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D0" w:rsidRDefault="00293DD0" w:rsidP="00FA3F2A">
      <w:pPr>
        <w:contextualSpacing/>
        <w:jc w:val="center"/>
        <w:rPr>
          <w:rFonts w:ascii="Times New Roman" w:hAnsi="Times New Roman"/>
          <w:b/>
        </w:rPr>
      </w:pPr>
    </w:p>
    <w:p w:rsidR="00293DD0" w:rsidRDefault="00293DD0" w:rsidP="00FA3F2A">
      <w:pPr>
        <w:contextualSpacing/>
        <w:jc w:val="center"/>
        <w:rPr>
          <w:rFonts w:ascii="Times New Roman" w:hAnsi="Times New Roman"/>
          <w:b/>
          <w:sz w:val="40"/>
        </w:rPr>
      </w:pPr>
    </w:p>
    <w:p w:rsidR="00293DD0" w:rsidRPr="00293DD0" w:rsidRDefault="00293DD0" w:rsidP="00FA3F2A">
      <w:pPr>
        <w:contextualSpacing/>
        <w:jc w:val="center"/>
        <w:rPr>
          <w:rFonts w:ascii="Times New Roman" w:hAnsi="Times New Roman"/>
          <w:b/>
          <w:sz w:val="40"/>
        </w:rPr>
      </w:pPr>
    </w:p>
    <w:p w:rsidR="009352A8" w:rsidRDefault="009352A8" w:rsidP="00FA3F2A">
      <w:pPr>
        <w:contextualSpacing/>
        <w:jc w:val="center"/>
        <w:rPr>
          <w:rFonts w:ascii="Times New Roman" w:hAnsi="Times New Roman"/>
          <w:b/>
          <w:sz w:val="44"/>
        </w:rPr>
      </w:pPr>
      <w:r>
        <w:rPr>
          <w:rFonts w:ascii="Times New Roman" w:hAnsi="Times New Roman"/>
          <w:b/>
          <w:sz w:val="44"/>
        </w:rPr>
        <w:t>SAXAPAHAW VILLAGE KIDS</w:t>
      </w:r>
    </w:p>
    <w:p w:rsidR="00293DD0" w:rsidRPr="00B22C65" w:rsidRDefault="009352A8" w:rsidP="00FA3F2A">
      <w:pPr>
        <w:contextualSpacing/>
        <w:jc w:val="center"/>
        <w:rPr>
          <w:rFonts w:ascii="Times New Roman" w:hAnsi="Times New Roman"/>
          <w:b/>
          <w:sz w:val="44"/>
        </w:rPr>
      </w:pPr>
      <w:r>
        <w:rPr>
          <w:rFonts w:ascii="Times New Roman" w:hAnsi="Times New Roman"/>
          <w:b/>
          <w:sz w:val="44"/>
        </w:rPr>
        <w:t>PRESCHOOL AND DAYCARE</w:t>
      </w:r>
    </w:p>
    <w:p w:rsidR="00293DD0" w:rsidRDefault="00293DD0" w:rsidP="00FA3F2A">
      <w:pPr>
        <w:contextualSpacing/>
        <w:jc w:val="center"/>
        <w:rPr>
          <w:rFonts w:ascii="Times New Roman" w:hAnsi="Times New Roman"/>
          <w:b/>
        </w:rPr>
      </w:pPr>
    </w:p>
    <w:p w:rsidR="00293DD0" w:rsidRDefault="00293DD0" w:rsidP="00FA3F2A">
      <w:pPr>
        <w:contextualSpacing/>
        <w:jc w:val="center"/>
        <w:rPr>
          <w:rFonts w:ascii="Times New Roman" w:hAnsi="Times New Roman"/>
          <w:b/>
        </w:rPr>
      </w:pPr>
    </w:p>
    <w:p w:rsidR="00293DD0" w:rsidRDefault="00293DD0" w:rsidP="00FA3F2A">
      <w:pPr>
        <w:contextualSpacing/>
        <w:jc w:val="center"/>
        <w:rPr>
          <w:rFonts w:ascii="Times New Roman" w:hAnsi="Times New Roman"/>
          <w:b/>
        </w:rPr>
      </w:pPr>
    </w:p>
    <w:p w:rsidR="00293DD0" w:rsidRDefault="00736FAB" w:rsidP="00FA3F2A">
      <w:pPr>
        <w:contextualSpacing/>
        <w:jc w:val="center"/>
        <w:rPr>
          <w:rFonts w:ascii="Times New Roman" w:hAnsi="Times New Roman"/>
          <w:b/>
        </w:rPr>
      </w:pPr>
      <w:r>
        <w:rPr>
          <w:rFonts w:ascii="Times New Roman" w:hAnsi="Times New Roman"/>
          <w:b/>
          <w:noProof/>
        </w:rPr>
        <w:drawing>
          <wp:inline distT="0" distB="0" distL="0" distR="0">
            <wp:extent cx="2384268" cy="3324225"/>
            <wp:effectExtent l="0" t="0" r="0" b="0"/>
            <wp:docPr id="2" name="Picture 1" descr="color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ogo_transparent.png"/>
                    <pic:cNvPicPr/>
                  </pic:nvPicPr>
                  <pic:blipFill>
                    <a:blip r:embed="rId8"/>
                    <a:stretch>
                      <a:fillRect/>
                    </a:stretch>
                  </pic:blipFill>
                  <pic:spPr>
                    <a:xfrm>
                      <a:off x="0" y="0"/>
                      <a:ext cx="2387648" cy="3328938"/>
                    </a:xfrm>
                    <a:prstGeom prst="rect">
                      <a:avLst/>
                    </a:prstGeom>
                  </pic:spPr>
                </pic:pic>
              </a:graphicData>
            </a:graphic>
          </wp:inline>
        </w:drawing>
      </w:r>
    </w:p>
    <w:p w:rsidR="009352A8" w:rsidRDefault="009352A8" w:rsidP="00FA3F2A">
      <w:pPr>
        <w:contextualSpacing/>
        <w:jc w:val="center"/>
        <w:rPr>
          <w:rFonts w:ascii="Times New Roman" w:hAnsi="Times New Roman"/>
          <w:b/>
          <w:sz w:val="32"/>
        </w:rPr>
      </w:pPr>
    </w:p>
    <w:p w:rsidR="00B262FB" w:rsidRDefault="00B262FB" w:rsidP="00FA3F2A">
      <w:pPr>
        <w:contextualSpacing/>
        <w:jc w:val="center"/>
        <w:rPr>
          <w:rFonts w:ascii="Times New Roman" w:hAnsi="Times New Roman"/>
          <w:b/>
          <w:sz w:val="32"/>
        </w:rPr>
      </w:pPr>
    </w:p>
    <w:p w:rsidR="00293DD0" w:rsidRPr="00293DD0" w:rsidRDefault="00293DD0" w:rsidP="00FA3F2A">
      <w:pPr>
        <w:contextualSpacing/>
        <w:jc w:val="center"/>
        <w:rPr>
          <w:rFonts w:ascii="Times New Roman" w:hAnsi="Times New Roman"/>
          <w:b/>
          <w:sz w:val="32"/>
        </w:rPr>
      </w:pPr>
      <w:r w:rsidRPr="00293DD0">
        <w:rPr>
          <w:rFonts w:ascii="Times New Roman" w:hAnsi="Times New Roman"/>
          <w:b/>
          <w:sz w:val="32"/>
        </w:rPr>
        <w:t>Parent Handbook</w:t>
      </w:r>
    </w:p>
    <w:p w:rsidR="00293DD0" w:rsidRDefault="00377658" w:rsidP="00FA3F2A">
      <w:pPr>
        <w:contextualSpacing/>
        <w:jc w:val="center"/>
        <w:rPr>
          <w:rFonts w:ascii="Times New Roman" w:hAnsi="Times New Roman"/>
          <w:b/>
          <w:sz w:val="32"/>
        </w:rPr>
      </w:pPr>
      <w:r>
        <w:rPr>
          <w:rFonts w:ascii="Times New Roman" w:hAnsi="Times New Roman"/>
          <w:b/>
          <w:sz w:val="32"/>
        </w:rPr>
        <w:t>2019-2020</w:t>
      </w:r>
    </w:p>
    <w:p w:rsidR="009352A8" w:rsidRDefault="009352A8" w:rsidP="00FA3F2A">
      <w:pPr>
        <w:contextualSpacing/>
        <w:jc w:val="center"/>
        <w:rPr>
          <w:rFonts w:ascii="Times New Roman" w:hAnsi="Times New Roman"/>
          <w:b/>
          <w:sz w:val="28"/>
        </w:rPr>
      </w:pPr>
    </w:p>
    <w:p w:rsidR="00293DD0" w:rsidRPr="00293DD0" w:rsidRDefault="00293DD0" w:rsidP="00FA3F2A">
      <w:pPr>
        <w:contextualSpacing/>
        <w:jc w:val="center"/>
        <w:rPr>
          <w:rFonts w:ascii="Times New Roman" w:hAnsi="Times New Roman"/>
          <w:b/>
          <w:sz w:val="28"/>
        </w:rPr>
      </w:pPr>
    </w:p>
    <w:p w:rsidR="00293DD0" w:rsidRPr="00293DD0" w:rsidRDefault="004F200B" w:rsidP="00FA3F2A">
      <w:pPr>
        <w:contextualSpacing/>
        <w:jc w:val="center"/>
        <w:rPr>
          <w:rFonts w:ascii="Times New Roman" w:hAnsi="Times New Roman"/>
          <w:sz w:val="28"/>
        </w:rPr>
      </w:pPr>
      <w:r>
        <w:rPr>
          <w:rFonts w:ascii="Times New Roman" w:hAnsi="Times New Roman"/>
          <w:sz w:val="28"/>
        </w:rPr>
        <w:t>Phone: 336-525-2545</w:t>
      </w:r>
    </w:p>
    <w:p w:rsidR="00293DD0" w:rsidRPr="00293DD0" w:rsidRDefault="00293DD0" w:rsidP="00FA3F2A">
      <w:pPr>
        <w:contextualSpacing/>
        <w:jc w:val="center"/>
        <w:rPr>
          <w:rFonts w:ascii="Times New Roman" w:hAnsi="Times New Roman"/>
          <w:sz w:val="28"/>
        </w:rPr>
      </w:pPr>
      <w:r w:rsidRPr="00293DD0">
        <w:rPr>
          <w:rFonts w:ascii="Times New Roman" w:hAnsi="Times New Roman"/>
          <w:sz w:val="28"/>
        </w:rPr>
        <w:t>Email: SaxapahawVillageKids@gmail.com</w:t>
      </w:r>
    </w:p>
    <w:p w:rsidR="008B042A" w:rsidRDefault="00293DD0" w:rsidP="008B042A">
      <w:pPr>
        <w:contextualSpacing/>
        <w:jc w:val="center"/>
        <w:rPr>
          <w:rFonts w:ascii="Times New Roman" w:hAnsi="Times New Roman"/>
          <w:sz w:val="28"/>
        </w:rPr>
      </w:pPr>
      <w:r w:rsidRPr="00293DD0">
        <w:rPr>
          <w:rFonts w:ascii="Times New Roman" w:hAnsi="Times New Roman"/>
          <w:sz w:val="28"/>
        </w:rPr>
        <w:t>Webpage: SaxapahawVillageKids.com</w:t>
      </w:r>
    </w:p>
    <w:p w:rsidR="00FA3F2A" w:rsidRPr="008B042A" w:rsidRDefault="00FA3F2A" w:rsidP="008B042A">
      <w:pPr>
        <w:contextualSpacing/>
        <w:jc w:val="center"/>
        <w:rPr>
          <w:rFonts w:ascii="Times New Roman" w:hAnsi="Times New Roman"/>
          <w:sz w:val="28"/>
        </w:rPr>
      </w:pPr>
      <w:r w:rsidRPr="00293DD0">
        <w:rPr>
          <w:rFonts w:ascii="Times New Roman" w:hAnsi="Times New Roman"/>
          <w:b/>
        </w:rPr>
        <w:t xml:space="preserve">Saxapahaw Village Kids </w:t>
      </w:r>
      <w:r w:rsidR="00A904F8">
        <w:rPr>
          <w:rFonts w:ascii="Times New Roman" w:hAnsi="Times New Roman"/>
          <w:b/>
        </w:rPr>
        <w:t>Policy for 20</w:t>
      </w:r>
      <w:r w:rsidR="009C0C81">
        <w:rPr>
          <w:rFonts w:ascii="Times New Roman" w:hAnsi="Times New Roman"/>
          <w:b/>
        </w:rPr>
        <w:t>19</w:t>
      </w:r>
      <w:r w:rsidRPr="00293DD0">
        <w:rPr>
          <w:rFonts w:ascii="Times New Roman" w:hAnsi="Times New Roman"/>
          <w:b/>
        </w:rPr>
        <w:t>-20</w:t>
      </w:r>
      <w:r w:rsidR="009C0C81">
        <w:rPr>
          <w:rFonts w:ascii="Times New Roman" w:hAnsi="Times New Roman"/>
          <w:b/>
        </w:rPr>
        <w:t>20</w:t>
      </w:r>
      <w:r w:rsidR="00CE5A61">
        <w:rPr>
          <w:rFonts w:ascii="Times New Roman" w:hAnsi="Times New Roman"/>
        </w:rPr>
        <w:t xml:space="preserve"> (updated </w:t>
      </w:r>
      <w:r w:rsidR="00B22C65">
        <w:rPr>
          <w:rFonts w:ascii="Times New Roman" w:hAnsi="Times New Roman"/>
        </w:rPr>
        <w:t>December</w:t>
      </w:r>
      <w:r w:rsidR="009C0C81">
        <w:rPr>
          <w:rFonts w:ascii="Times New Roman" w:hAnsi="Times New Roman"/>
        </w:rPr>
        <w:t xml:space="preserve"> 2019</w:t>
      </w:r>
      <w:r w:rsidRPr="00293DD0">
        <w:rPr>
          <w:rFonts w:ascii="Times New Roman" w:hAnsi="Times New Roman"/>
        </w:rPr>
        <w:t>)</w:t>
      </w:r>
    </w:p>
    <w:p w:rsidR="00FA3F2A" w:rsidRPr="00293DD0" w:rsidRDefault="00FA3F2A" w:rsidP="00FA3F2A">
      <w:pPr>
        <w:contextualSpacing/>
        <w:jc w:val="center"/>
        <w:rPr>
          <w:rFonts w:ascii="Times New Roman" w:hAnsi="Times New Roman"/>
        </w:rPr>
      </w:pPr>
      <w:r w:rsidRPr="00293DD0">
        <w:rPr>
          <w:rFonts w:ascii="Times New Roman" w:hAnsi="Times New Roman"/>
        </w:rPr>
        <w:t>Saxapahaw Village Kids is a daycare program sponsored by</w:t>
      </w:r>
    </w:p>
    <w:p w:rsidR="00FA3F2A" w:rsidRDefault="00FA3F2A" w:rsidP="00FA3F2A">
      <w:pPr>
        <w:contextualSpacing/>
        <w:jc w:val="center"/>
        <w:rPr>
          <w:rFonts w:ascii="Times New Roman" w:hAnsi="Times New Roman"/>
          <w:b/>
        </w:rPr>
      </w:pPr>
      <w:r w:rsidRPr="00293DD0">
        <w:rPr>
          <w:rFonts w:ascii="Times New Roman" w:hAnsi="Times New Roman"/>
          <w:b/>
        </w:rPr>
        <w:t>Saxapahaw United Methodist Church</w:t>
      </w:r>
    </w:p>
    <w:p w:rsidR="001A176B" w:rsidRDefault="001A176B" w:rsidP="00FA3F2A">
      <w:pPr>
        <w:contextualSpacing/>
        <w:jc w:val="center"/>
        <w:rPr>
          <w:rFonts w:ascii="Times New Roman" w:hAnsi="Times New Roman"/>
          <w:b/>
        </w:rPr>
      </w:pPr>
    </w:p>
    <w:sdt>
      <w:sdtPr>
        <w:rPr>
          <w:rFonts w:asciiTheme="minorHAnsi" w:eastAsiaTheme="minorHAnsi" w:hAnsiTheme="minorHAnsi" w:cstheme="minorBidi"/>
          <w:b w:val="0"/>
          <w:bCs w:val="0"/>
          <w:color w:val="auto"/>
          <w:sz w:val="24"/>
          <w:szCs w:val="24"/>
        </w:rPr>
        <w:id w:val="289543863"/>
        <w:docPartObj>
          <w:docPartGallery w:val="Table of Contents"/>
          <w:docPartUnique/>
        </w:docPartObj>
      </w:sdtPr>
      <w:sdtContent>
        <w:p w:rsidR="001A176B" w:rsidRDefault="001A176B" w:rsidP="00A512D9">
          <w:pPr>
            <w:pStyle w:val="TOCHeading"/>
            <w:spacing w:before="0" w:after="100"/>
          </w:pPr>
          <w:r>
            <w:t>Contents</w:t>
          </w:r>
        </w:p>
        <w:p w:rsidR="00B96941" w:rsidRDefault="008326D7">
          <w:pPr>
            <w:pStyle w:val="TOC1"/>
            <w:tabs>
              <w:tab w:val="right" w:leader="dot" w:pos="9350"/>
            </w:tabs>
            <w:rPr>
              <w:rFonts w:eastAsiaTheme="minorEastAsia"/>
              <w:noProof/>
              <w:sz w:val="22"/>
              <w:szCs w:val="22"/>
            </w:rPr>
          </w:pPr>
          <w:r>
            <w:fldChar w:fldCharType="begin"/>
          </w:r>
          <w:r w:rsidR="001A176B">
            <w:instrText xml:space="preserve"> TOC \o "1-3" \h \z \u </w:instrText>
          </w:r>
          <w:r>
            <w:fldChar w:fldCharType="separate"/>
          </w:r>
          <w:hyperlink w:anchor="_Toc29210699" w:history="1">
            <w:r w:rsidR="00B96941" w:rsidRPr="00BB6165">
              <w:rPr>
                <w:rStyle w:val="Hyperlink"/>
                <w:noProof/>
              </w:rPr>
              <w:t>1. PHILOSOPHY AND GENERAL INFORMATION</w:t>
            </w:r>
            <w:r w:rsidR="00B96941">
              <w:rPr>
                <w:noProof/>
                <w:webHidden/>
              </w:rPr>
              <w:tab/>
            </w:r>
            <w:r w:rsidR="00B96941">
              <w:rPr>
                <w:noProof/>
                <w:webHidden/>
              </w:rPr>
              <w:fldChar w:fldCharType="begin"/>
            </w:r>
            <w:r w:rsidR="00B96941">
              <w:rPr>
                <w:noProof/>
                <w:webHidden/>
              </w:rPr>
              <w:instrText xml:space="preserve"> PAGEREF _Toc29210699 \h </w:instrText>
            </w:r>
            <w:r w:rsidR="00B96941">
              <w:rPr>
                <w:noProof/>
                <w:webHidden/>
              </w:rPr>
            </w:r>
            <w:r w:rsidR="00B96941">
              <w:rPr>
                <w:noProof/>
                <w:webHidden/>
              </w:rPr>
              <w:fldChar w:fldCharType="separate"/>
            </w:r>
            <w:r w:rsidR="00B96941">
              <w:rPr>
                <w:noProof/>
                <w:webHidden/>
              </w:rPr>
              <w:t>4</w:t>
            </w:r>
            <w:r w:rsidR="00B96941">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0" w:history="1">
            <w:r w:rsidRPr="00BB6165">
              <w:rPr>
                <w:rStyle w:val="Hyperlink"/>
                <w:noProof/>
              </w:rPr>
              <w:t>1.1 Our Mission Statement</w:t>
            </w:r>
            <w:r>
              <w:rPr>
                <w:noProof/>
                <w:webHidden/>
              </w:rPr>
              <w:tab/>
            </w:r>
            <w:r>
              <w:rPr>
                <w:noProof/>
                <w:webHidden/>
              </w:rPr>
              <w:fldChar w:fldCharType="begin"/>
            </w:r>
            <w:r>
              <w:rPr>
                <w:noProof/>
                <w:webHidden/>
              </w:rPr>
              <w:instrText xml:space="preserve"> PAGEREF _Toc29210700 \h </w:instrText>
            </w:r>
            <w:r>
              <w:rPr>
                <w:noProof/>
                <w:webHidden/>
              </w:rPr>
            </w:r>
            <w:r>
              <w:rPr>
                <w:noProof/>
                <w:webHidden/>
              </w:rPr>
              <w:fldChar w:fldCharType="separate"/>
            </w:r>
            <w:r>
              <w:rPr>
                <w:noProof/>
                <w:webHidden/>
              </w:rPr>
              <w:t>4</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1" w:history="1">
            <w:r w:rsidRPr="00BB6165">
              <w:rPr>
                <w:rStyle w:val="Hyperlink"/>
                <w:noProof/>
              </w:rPr>
              <w:t>1.2 Our Program</w:t>
            </w:r>
            <w:r>
              <w:rPr>
                <w:noProof/>
                <w:webHidden/>
              </w:rPr>
              <w:tab/>
            </w:r>
            <w:r>
              <w:rPr>
                <w:noProof/>
                <w:webHidden/>
              </w:rPr>
              <w:fldChar w:fldCharType="begin"/>
            </w:r>
            <w:r>
              <w:rPr>
                <w:noProof/>
                <w:webHidden/>
              </w:rPr>
              <w:instrText xml:space="preserve"> PAGEREF _Toc29210701 \h </w:instrText>
            </w:r>
            <w:r>
              <w:rPr>
                <w:noProof/>
                <w:webHidden/>
              </w:rPr>
            </w:r>
            <w:r>
              <w:rPr>
                <w:noProof/>
                <w:webHidden/>
              </w:rPr>
              <w:fldChar w:fldCharType="separate"/>
            </w:r>
            <w:r>
              <w:rPr>
                <w:noProof/>
                <w:webHidden/>
              </w:rPr>
              <w:t>4</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2" w:history="1">
            <w:r w:rsidRPr="00BB6165">
              <w:rPr>
                <w:rStyle w:val="Hyperlink"/>
                <w:noProof/>
              </w:rPr>
              <w:t>1.3 General Information</w:t>
            </w:r>
            <w:r>
              <w:rPr>
                <w:noProof/>
                <w:webHidden/>
              </w:rPr>
              <w:tab/>
            </w:r>
            <w:r>
              <w:rPr>
                <w:noProof/>
                <w:webHidden/>
              </w:rPr>
              <w:fldChar w:fldCharType="begin"/>
            </w:r>
            <w:r>
              <w:rPr>
                <w:noProof/>
                <w:webHidden/>
              </w:rPr>
              <w:instrText xml:space="preserve"> PAGEREF _Toc29210702 \h </w:instrText>
            </w:r>
            <w:r>
              <w:rPr>
                <w:noProof/>
                <w:webHidden/>
              </w:rPr>
            </w:r>
            <w:r>
              <w:rPr>
                <w:noProof/>
                <w:webHidden/>
              </w:rPr>
              <w:fldChar w:fldCharType="separate"/>
            </w:r>
            <w:r>
              <w:rPr>
                <w:noProof/>
                <w:webHidden/>
              </w:rPr>
              <w:t>4</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3" w:history="1">
            <w:r w:rsidRPr="00BB6165">
              <w:rPr>
                <w:rStyle w:val="Hyperlink"/>
                <w:noProof/>
              </w:rPr>
              <w:t>1.4 Role of Faith</w:t>
            </w:r>
            <w:r>
              <w:rPr>
                <w:noProof/>
                <w:webHidden/>
              </w:rPr>
              <w:tab/>
            </w:r>
            <w:r>
              <w:rPr>
                <w:noProof/>
                <w:webHidden/>
              </w:rPr>
              <w:fldChar w:fldCharType="begin"/>
            </w:r>
            <w:r>
              <w:rPr>
                <w:noProof/>
                <w:webHidden/>
              </w:rPr>
              <w:instrText xml:space="preserve"> PAGEREF _Toc29210703 \h </w:instrText>
            </w:r>
            <w:r>
              <w:rPr>
                <w:noProof/>
                <w:webHidden/>
              </w:rPr>
            </w:r>
            <w:r>
              <w:rPr>
                <w:noProof/>
                <w:webHidden/>
              </w:rPr>
              <w:fldChar w:fldCharType="separate"/>
            </w:r>
            <w:r>
              <w:rPr>
                <w:noProof/>
                <w:webHidden/>
              </w:rPr>
              <w:t>5</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4" w:history="1">
            <w:r w:rsidRPr="00BB6165">
              <w:rPr>
                <w:rStyle w:val="Hyperlink"/>
                <w:noProof/>
              </w:rPr>
              <w:t>1.5 Hours of Operation</w:t>
            </w:r>
            <w:r>
              <w:rPr>
                <w:noProof/>
                <w:webHidden/>
              </w:rPr>
              <w:tab/>
            </w:r>
            <w:r>
              <w:rPr>
                <w:noProof/>
                <w:webHidden/>
              </w:rPr>
              <w:fldChar w:fldCharType="begin"/>
            </w:r>
            <w:r>
              <w:rPr>
                <w:noProof/>
                <w:webHidden/>
              </w:rPr>
              <w:instrText xml:space="preserve"> PAGEREF _Toc29210704 \h </w:instrText>
            </w:r>
            <w:r>
              <w:rPr>
                <w:noProof/>
                <w:webHidden/>
              </w:rPr>
            </w:r>
            <w:r>
              <w:rPr>
                <w:noProof/>
                <w:webHidden/>
              </w:rPr>
              <w:fldChar w:fldCharType="separate"/>
            </w:r>
            <w:r>
              <w:rPr>
                <w:noProof/>
                <w:webHidden/>
              </w:rPr>
              <w:t>5</w:t>
            </w:r>
            <w:r>
              <w:rPr>
                <w:noProof/>
                <w:webHidden/>
              </w:rPr>
              <w:fldChar w:fldCharType="end"/>
            </w:r>
          </w:hyperlink>
        </w:p>
        <w:p w:rsidR="00B96941" w:rsidRDefault="00B96941">
          <w:pPr>
            <w:pStyle w:val="TOC1"/>
            <w:tabs>
              <w:tab w:val="right" w:leader="dot" w:pos="9350"/>
            </w:tabs>
            <w:rPr>
              <w:rFonts w:eastAsiaTheme="minorEastAsia"/>
              <w:noProof/>
              <w:sz w:val="22"/>
              <w:szCs w:val="22"/>
            </w:rPr>
          </w:pPr>
          <w:hyperlink w:anchor="_Toc29210705" w:history="1">
            <w:r w:rsidRPr="00BB6165">
              <w:rPr>
                <w:rStyle w:val="Hyperlink"/>
                <w:noProof/>
              </w:rPr>
              <w:t>2. ENROLLMENT</w:t>
            </w:r>
            <w:r>
              <w:rPr>
                <w:noProof/>
                <w:webHidden/>
              </w:rPr>
              <w:tab/>
            </w:r>
            <w:r>
              <w:rPr>
                <w:noProof/>
                <w:webHidden/>
              </w:rPr>
              <w:fldChar w:fldCharType="begin"/>
            </w:r>
            <w:r>
              <w:rPr>
                <w:noProof/>
                <w:webHidden/>
              </w:rPr>
              <w:instrText xml:space="preserve"> PAGEREF _Toc29210705 \h </w:instrText>
            </w:r>
            <w:r>
              <w:rPr>
                <w:noProof/>
                <w:webHidden/>
              </w:rPr>
            </w:r>
            <w:r>
              <w:rPr>
                <w:noProof/>
                <w:webHidden/>
              </w:rPr>
              <w:fldChar w:fldCharType="separate"/>
            </w:r>
            <w:r>
              <w:rPr>
                <w:noProof/>
                <w:webHidden/>
              </w:rPr>
              <w:t>5</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6" w:history="1">
            <w:r w:rsidRPr="00BB6165">
              <w:rPr>
                <w:rStyle w:val="Hyperlink"/>
                <w:noProof/>
              </w:rPr>
              <w:t>2.1 Children Enrolled</w:t>
            </w:r>
            <w:r>
              <w:rPr>
                <w:noProof/>
                <w:webHidden/>
              </w:rPr>
              <w:tab/>
            </w:r>
            <w:r>
              <w:rPr>
                <w:noProof/>
                <w:webHidden/>
              </w:rPr>
              <w:fldChar w:fldCharType="begin"/>
            </w:r>
            <w:r>
              <w:rPr>
                <w:noProof/>
                <w:webHidden/>
              </w:rPr>
              <w:instrText xml:space="preserve"> PAGEREF _Toc29210706 \h </w:instrText>
            </w:r>
            <w:r>
              <w:rPr>
                <w:noProof/>
                <w:webHidden/>
              </w:rPr>
            </w:r>
            <w:r>
              <w:rPr>
                <w:noProof/>
                <w:webHidden/>
              </w:rPr>
              <w:fldChar w:fldCharType="separate"/>
            </w:r>
            <w:r>
              <w:rPr>
                <w:noProof/>
                <w:webHidden/>
              </w:rPr>
              <w:t>5</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7" w:history="1">
            <w:r w:rsidRPr="00BB6165">
              <w:rPr>
                <w:rStyle w:val="Hyperlink"/>
                <w:noProof/>
              </w:rPr>
              <w:t>2.2 Enrollment Policy</w:t>
            </w:r>
            <w:r>
              <w:rPr>
                <w:noProof/>
                <w:webHidden/>
              </w:rPr>
              <w:tab/>
            </w:r>
            <w:r>
              <w:rPr>
                <w:noProof/>
                <w:webHidden/>
              </w:rPr>
              <w:fldChar w:fldCharType="begin"/>
            </w:r>
            <w:r>
              <w:rPr>
                <w:noProof/>
                <w:webHidden/>
              </w:rPr>
              <w:instrText xml:space="preserve"> PAGEREF _Toc29210707 \h </w:instrText>
            </w:r>
            <w:r>
              <w:rPr>
                <w:noProof/>
                <w:webHidden/>
              </w:rPr>
            </w:r>
            <w:r>
              <w:rPr>
                <w:noProof/>
                <w:webHidden/>
              </w:rPr>
              <w:fldChar w:fldCharType="separate"/>
            </w:r>
            <w:r>
              <w:rPr>
                <w:noProof/>
                <w:webHidden/>
              </w:rPr>
              <w:t>6</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8" w:history="1">
            <w:r w:rsidRPr="00BB6165">
              <w:rPr>
                <w:rStyle w:val="Hyperlink"/>
                <w:noProof/>
              </w:rPr>
              <w:t>2.3 Admission Requirements</w:t>
            </w:r>
            <w:r>
              <w:rPr>
                <w:noProof/>
                <w:webHidden/>
              </w:rPr>
              <w:tab/>
            </w:r>
            <w:r>
              <w:rPr>
                <w:noProof/>
                <w:webHidden/>
              </w:rPr>
              <w:fldChar w:fldCharType="begin"/>
            </w:r>
            <w:r>
              <w:rPr>
                <w:noProof/>
                <w:webHidden/>
              </w:rPr>
              <w:instrText xml:space="preserve"> PAGEREF _Toc29210708 \h </w:instrText>
            </w:r>
            <w:r>
              <w:rPr>
                <w:noProof/>
                <w:webHidden/>
              </w:rPr>
            </w:r>
            <w:r>
              <w:rPr>
                <w:noProof/>
                <w:webHidden/>
              </w:rPr>
              <w:fldChar w:fldCharType="separate"/>
            </w:r>
            <w:r>
              <w:rPr>
                <w:noProof/>
                <w:webHidden/>
              </w:rPr>
              <w:t>7</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09" w:history="1">
            <w:r w:rsidRPr="00BB6165">
              <w:rPr>
                <w:rStyle w:val="Hyperlink"/>
                <w:noProof/>
              </w:rPr>
              <w:t>2.4 Registration Fee</w:t>
            </w:r>
            <w:r>
              <w:rPr>
                <w:noProof/>
                <w:webHidden/>
              </w:rPr>
              <w:tab/>
            </w:r>
            <w:r>
              <w:rPr>
                <w:noProof/>
                <w:webHidden/>
              </w:rPr>
              <w:fldChar w:fldCharType="begin"/>
            </w:r>
            <w:r>
              <w:rPr>
                <w:noProof/>
                <w:webHidden/>
              </w:rPr>
              <w:instrText xml:space="preserve"> PAGEREF _Toc29210709 \h </w:instrText>
            </w:r>
            <w:r>
              <w:rPr>
                <w:noProof/>
                <w:webHidden/>
              </w:rPr>
            </w:r>
            <w:r>
              <w:rPr>
                <w:noProof/>
                <w:webHidden/>
              </w:rPr>
              <w:fldChar w:fldCharType="separate"/>
            </w:r>
            <w:r>
              <w:rPr>
                <w:noProof/>
                <w:webHidden/>
              </w:rPr>
              <w:t>7</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10" w:history="1">
            <w:r w:rsidRPr="00BB6165">
              <w:rPr>
                <w:rStyle w:val="Hyperlink"/>
                <w:noProof/>
              </w:rPr>
              <w:t>2.5 Children’s Clothing and Personal Belongings</w:t>
            </w:r>
            <w:r>
              <w:rPr>
                <w:noProof/>
                <w:webHidden/>
              </w:rPr>
              <w:tab/>
            </w:r>
            <w:r>
              <w:rPr>
                <w:noProof/>
                <w:webHidden/>
              </w:rPr>
              <w:fldChar w:fldCharType="begin"/>
            </w:r>
            <w:r>
              <w:rPr>
                <w:noProof/>
                <w:webHidden/>
              </w:rPr>
              <w:instrText xml:space="preserve"> PAGEREF _Toc29210710 \h </w:instrText>
            </w:r>
            <w:r>
              <w:rPr>
                <w:noProof/>
                <w:webHidden/>
              </w:rPr>
            </w:r>
            <w:r>
              <w:rPr>
                <w:noProof/>
                <w:webHidden/>
              </w:rPr>
              <w:fldChar w:fldCharType="separate"/>
            </w:r>
            <w:r>
              <w:rPr>
                <w:noProof/>
                <w:webHidden/>
              </w:rPr>
              <w:t>7</w:t>
            </w:r>
            <w:r>
              <w:rPr>
                <w:noProof/>
                <w:webHidden/>
              </w:rPr>
              <w:fldChar w:fldCharType="end"/>
            </w:r>
          </w:hyperlink>
        </w:p>
        <w:p w:rsidR="00B96941" w:rsidRDefault="00B96941">
          <w:pPr>
            <w:pStyle w:val="TOC1"/>
            <w:tabs>
              <w:tab w:val="right" w:leader="dot" w:pos="9350"/>
            </w:tabs>
            <w:rPr>
              <w:rFonts w:eastAsiaTheme="minorEastAsia"/>
              <w:noProof/>
              <w:sz w:val="22"/>
              <w:szCs w:val="22"/>
            </w:rPr>
          </w:pPr>
          <w:hyperlink w:anchor="_Toc29210711" w:history="1">
            <w:r w:rsidRPr="00BB6165">
              <w:rPr>
                <w:rStyle w:val="Hyperlink"/>
                <w:noProof/>
              </w:rPr>
              <w:t>3. FEES AND DAYS OF OPERATION</w:t>
            </w:r>
            <w:r>
              <w:rPr>
                <w:noProof/>
                <w:webHidden/>
              </w:rPr>
              <w:tab/>
            </w:r>
            <w:r>
              <w:rPr>
                <w:noProof/>
                <w:webHidden/>
              </w:rPr>
              <w:fldChar w:fldCharType="begin"/>
            </w:r>
            <w:r>
              <w:rPr>
                <w:noProof/>
                <w:webHidden/>
              </w:rPr>
              <w:instrText xml:space="preserve"> PAGEREF _Toc29210711 \h </w:instrText>
            </w:r>
            <w:r>
              <w:rPr>
                <w:noProof/>
                <w:webHidden/>
              </w:rPr>
            </w:r>
            <w:r>
              <w:rPr>
                <w:noProof/>
                <w:webHidden/>
              </w:rPr>
              <w:fldChar w:fldCharType="separate"/>
            </w:r>
            <w:r>
              <w:rPr>
                <w:noProof/>
                <w:webHidden/>
              </w:rPr>
              <w:t>8</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12" w:history="1">
            <w:r w:rsidRPr="00BB6165">
              <w:rPr>
                <w:rStyle w:val="Hyperlink"/>
                <w:noProof/>
              </w:rPr>
              <w:t>3.1 Fee Schedule</w:t>
            </w:r>
            <w:r>
              <w:rPr>
                <w:noProof/>
                <w:webHidden/>
              </w:rPr>
              <w:tab/>
            </w:r>
            <w:r>
              <w:rPr>
                <w:noProof/>
                <w:webHidden/>
              </w:rPr>
              <w:fldChar w:fldCharType="begin"/>
            </w:r>
            <w:r>
              <w:rPr>
                <w:noProof/>
                <w:webHidden/>
              </w:rPr>
              <w:instrText xml:space="preserve"> PAGEREF _Toc29210712 \h </w:instrText>
            </w:r>
            <w:r>
              <w:rPr>
                <w:noProof/>
                <w:webHidden/>
              </w:rPr>
            </w:r>
            <w:r>
              <w:rPr>
                <w:noProof/>
                <w:webHidden/>
              </w:rPr>
              <w:fldChar w:fldCharType="separate"/>
            </w:r>
            <w:r>
              <w:rPr>
                <w:noProof/>
                <w:webHidden/>
              </w:rPr>
              <w:t>8</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13" w:history="1">
            <w:r w:rsidRPr="00BB6165">
              <w:rPr>
                <w:rStyle w:val="Hyperlink"/>
                <w:noProof/>
              </w:rPr>
              <w:t>3.2 Payment Policy</w:t>
            </w:r>
            <w:r>
              <w:rPr>
                <w:noProof/>
                <w:webHidden/>
              </w:rPr>
              <w:tab/>
            </w:r>
            <w:r>
              <w:rPr>
                <w:noProof/>
                <w:webHidden/>
              </w:rPr>
              <w:fldChar w:fldCharType="begin"/>
            </w:r>
            <w:r>
              <w:rPr>
                <w:noProof/>
                <w:webHidden/>
              </w:rPr>
              <w:instrText xml:space="preserve"> PAGEREF _Toc29210713 \h </w:instrText>
            </w:r>
            <w:r>
              <w:rPr>
                <w:noProof/>
                <w:webHidden/>
              </w:rPr>
            </w:r>
            <w:r>
              <w:rPr>
                <w:noProof/>
                <w:webHidden/>
              </w:rPr>
              <w:fldChar w:fldCharType="separate"/>
            </w:r>
            <w:r>
              <w:rPr>
                <w:noProof/>
                <w:webHidden/>
              </w:rPr>
              <w:t>8</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14" w:history="1">
            <w:r w:rsidRPr="00BB6165">
              <w:rPr>
                <w:rStyle w:val="Hyperlink"/>
                <w:noProof/>
              </w:rPr>
              <w:t>3.3 Late Pickup Fee</w:t>
            </w:r>
            <w:r>
              <w:rPr>
                <w:noProof/>
                <w:webHidden/>
              </w:rPr>
              <w:tab/>
            </w:r>
            <w:r>
              <w:rPr>
                <w:noProof/>
                <w:webHidden/>
              </w:rPr>
              <w:fldChar w:fldCharType="begin"/>
            </w:r>
            <w:r>
              <w:rPr>
                <w:noProof/>
                <w:webHidden/>
              </w:rPr>
              <w:instrText xml:space="preserve"> PAGEREF _Toc29210714 \h </w:instrText>
            </w:r>
            <w:r>
              <w:rPr>
                <w:noProof/>
                <w:webHidden/>
              </w:rPr>
            </w:r>
            <w:r>
              <w:rPr>
                <w:noProof/>
                <w:webHidden/>
              </w:rPr>
              <w:fldChar w:fldCharType="separate"/>
            </w:r>
            <w:r>
              <w:rPr>
                <w:noProof/>
                <w:webHidden/>
              </w:rPr>
              <w:t>9</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15" w:history="1">
            <w:r w:rsidRPr="00BB6165">
              <w:rPr>
                <w:rStyle w:val="Hyperlink"/>
                <w:noProof/>
              </w:rPr>
              <w:t>3.4 Calendar</w:t>
            </w:r>
            <w:r>
              <w:rPr>
                <w:noProof/>
                <w:webHidden/>
              </w:rPr>
              <w:tab/>
            </w:r>
            <w:r>
              <w:rPr>
                <w:noProof/>
                <w:webHidden/>
              </w:rPr>
              <w:fldChar w:fldCharType="begin"/>
            </w:r>
            <w:r>
              <w:rPr>
                <w:noProof/>
                <w:webHidden/>
              </w:rPr>
              <w:instrText xml:space="preserve"> PAGEREF _Toc29210715 \h </w:instrText>
            </w:r>
            <w:r>
              <w:rPr>
                <w:noProof/>
                <w:webHidden/>
              </w:rPr>
            </w:r>
            <w:r>
              <w:rPr>
                <w:noProof/>
                <w:webHidden/>
              </w:rPr>
              <w:fldChar w:fldCharType="separate"/>
            </w:r>
            <w:r>
              <w:rPr>
                <w:noProof/>
                <w:webHidden/>
              </w:rPr>
              <w:t>9</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16" w:history="1">
            <w:r w:rsidRPr="00BB6165">
              <w:rPr>
                <w:rStyle w:val="Hyperlink"/>
                <w:noProof/>
              </w:rPr>
              <w:t>3.5 Inclement Weather Policy</w:t>
            </w:r>
            <w:r>
              <w:rPr>
                <w:noProof/>
                <w:webHidden/>
              </w:rPr>
              <w:tab/>
            </w:r>
            <w:r>
              <w:rPr>
                <w:noProof/>
                <w:webHidden/>
              </w:rPr>
              <w:fldChar w:fldCharType="begin"/>
            </w:r>
            <w:r>
              <w:rPr>
                <w:noProof/>
                <w:webHidden/>
              </w:rPr>
              <w:instrText xml:space="preserve"> PAGEREF _Toc29210716 \h </w:instrText>
            </w:r>
            <w:r>
              <w:rPr>
                <w:noProof/>
                <w:webHidden/>
              </w:rPr>
            </w:r>
            <w:r>
              <w:rPr>
                <w:noProof/>
                <w:webHidden/>
              </w:rPr>
              <w:fldChar w:fldCharType="separate"/>
            </w:r>
            <w:r>
              <w:rPr>
                <w:noProof/>
                <w:webHidden/>
              </w:rPr>
              <w:t>9</w:t>
            </w:r>
            <w:r>
              <w:rPr>
                <w:noProof/>
                <w:webHidden/>
              </w:rPr>
              <w:fldChar w:fldCharType="end"/>
            </w:r>
          </w:hyperlink>
        </w:p>
        <w:p w:rsidR="00B96941" w:rsidRDefault="00B96941">
          <w:pPr>
            <w:pStyle w:val="TOC1"/>
            <w:tabs>
              <w:tab w:val="right" w:leader="dot" w:pos="9350"/>
            </w:tabs>
            <w:rPr>
              <w:rFonts w:eastAsiaTheme="minorEastAsia"/>
              <w:noProof/>
              <w:sz w:val="22"/>
              <w:szCs w:val="22"/>
            </w:rPr>
          </w:pPr>
          <w:hyperlink w:anchor="_Toc29210717" w:history="1">
            <w:r w:rsidRPr="00BB6165">
              <w:rPr>
                <w:rStyle w:val="Hyperlink"/>
                <w:noProof/>
              </w:rPr>
              <w:t>4. YOUR CHILD’S DAY</w:t>
            </w:r>
            <w:r>
              <w:rPr>
                <w:noProof/>
                <w:webHidden/>
              </w:rPr>
              <w:tab/>
            </w:r>
            <w:r>
              <w:rPr>
                <w:noProof/>
                <w:webHidden/>
              </w:rPr>
              <w:fldChar w:fldCharType="begin"/>
            </w:r>
            <w:r>
              <w:rPr>
                <w:noProof/>
                <w:webHidden/>
              </w:rPr>
              <w:instrText xml:space="preserve"> PAGEREF _Toc29210717 \h </w:instrText>
            </w:r>
            <w:r>
              <w:rPr>
                <w:noProof/>
                <w:webHidden/>
              </w:rPr>
            </w:r>
            <w:r>
              <w:rPr>
                <w:noProof/>
                <w:webHidden/>
              </w:rPr>
              <w:fldChar w:fldCharType="separate"/>
            </w:r>
            <w:r>
              <w:rPr>
                <w:noProof/>
                <w:webHidden/>
              </w:rPr>
              <w:t>9</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18" w:history="1">
            <w:r w:rsidRPr="00BB6165">
              <w:rPr>
                <w:rStyle w:val="Hyperlink"/>
                <w:noProof/>
              </w:rPr>
              <w:t>4.1 Meals</w:t>
            </w:r>
            <w:r>
              <w:rPr>
                <w:noProof/>
                <w:webHidden/>
              </w:rPr>
              <w:tab/>
            </w:r>
            <w:r>
              <w:rPr>
                <w:noProof/>
                <w:webHidden/>
              </w:rPr>
              <w:fldChar w:fldCharType="begin"/>
            </w:r>
            <w:r>
              <w:rPr>
                <w:noProof/>
                <w:webHidden/>
              </w:rPr>
              <w:instrText xml:space="preserve"> PAGEREF _Toc29210718 \h </w:instrText>
            </w:r>
            <w:r>
              <w:rPr>
                <w:noProof/>
                <w:webHidden/>
              </w:rPr>
            </w:r>
            <w:r>
              <w:rPr>
                <w:noProof/>
                <w:webHidden/>
              </w:rPr>
              <w:fldChar w:fldCharType="separate"/>
            </w:r>
            <w:r>
              <w:rPr>
                <w:noProof/>
                <w:webHidden/>
              </w:rPr>
              <w:t>9</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19" w:history="1">
            <w:r w:rsidRPr="00BB6165">
              <w:rPr>
                <w:rStyle w:val="Hyperlink"/>
                <w:noProof/>
              </w:rPr>
              <w:t>4.2 Daily Activities</w:t>
            </w:r>
            <w:r>
              <w:rPr>
                <w:noProof/>
                <w:webHidden/>
              </w:rPr>
              <w:tab/>
            </w:r>
            <w:r>
              <w:rPr>
                <w:noProof/>
                <w:webHidden/>
              </w:rPr>
              <w:fldChar w:fldCharType="begin"/>
            </w:r>
            <w:r>
              <w:rPr>
                <w:noProof/>
                <w:webHidden/>
              </w:rPr>
              <w:instrText xml:space="preserve"> PAGEREF _Toc29210719 \h </w:instrText>
            </w:r>
            <w:r>
              <w:rPr>
                <w:noProof/>
                <w:webHidden/>
              </w:rPr>
            </w:r>
            <w:r>
              <w:rPr>
                <w:noProof/>
                <w:webHidden/>
              </w:rPr>
              <w:fldChar w:fldCharType="separate"/>
            </w:r>
            <w:r>
              <w:rPr>
                <w:noProof/>
                <w:webHidden/>
              </w:rPr>
              <w:t>10</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20" w:history="1">
            <w:r w:rsidRPr="00BB6165">
              <w:rPr>
                <w:rStyle w:val="Hyperlink"/>
                <w:noProof/>
              </w:rPr>
              <w:t>4.3 Rest Time</w:t>
            </w:r>
            <w:r>
              <w:rPr>
                <w:noProof/>
                <w:webHidden/>
              </w:rPr>
              <w:tab/>
            </w:r>
            <w:r>
              <w:rPr>
                <w:noProof/>
                <w:webHidden/>
              </w:rPr>
              <w:fldChar w:fldCharType="begin"/>
            </w:r>
            <w:r>
              <w:rPr>
                <w:noProof/>
                <w:webHidden/>
              </w:rPr>
              <w:instrText xml:space="preserve"> PAGEREF _Toc29210720 \h </w:instrText>
            </w:r>
            <w:r>
              <w:rPr>
                <w:noProof/>
                <w:webHidden/>
              </w:rPr>
            </w:r>
            <w:r>
              <w:rPr>
                <w:noProof/>
                <w:webHidden/>
              </w:rPr>
              <w:fldChar w:fldCharType="separate"/>
            </w:r>
            <w:r>
              <w:rPr>
                <w:noProof/>
                <w:webHidden/>
              </w:rPr>
              <w:t>10</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21" w:history="1">
            <w:r w:rsidRPr="00BB6165">
              <w:rPr>
                <w:rStyle w:val="Hyperlink"/>
                <w:noProof/>
              </w:rPr>
              <w:t>4.4 Co-Curricular Programs</w:t>
            </w:r>
            <w:r>
              <w:rPr>
                <w:noProof/>
                <w:webHidden/>
              </w:rPr>
              <w:tab/>
            </w:r>
            <w:r>
              <w:rPr>
                <w:noProof/>
                <w:webHidden/>
              </w:rPr>
              <w:fldChar w:fldCharType="begin"/>
            </w:r>
            <w:r>
              <w:rPr>
                <w:noProof/>
                <w:webHidden/>
              </w:rPr>
              <w:instrText xml:space="preserve"> PAGEREF _Toc29210721 \h </w:instrText>
            </w:r>
            <w:r>
              <w:rPr>
                <w:noProof/>
                <w:webHidden/>
              </w:rPr>
            </w:r>
            <w:r>
              <w:rPr>
                <w:noProof/>
                <w:webHidden/>
              </w:rPr>
              <w:fldChar w:fldCharType="separate"/>
            </w:r>
            <w:r>
              <w:rPr>
                <w:noProof/>
                <w:webHidden/>
              </w:rPr>
              <w:t>10</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22" w:history="1">
            <w:r w:rsidRPr="00BB6165">
              <w:rPr>
                <w:rStyle w:val="Hyperlink"/>
                <w:noProof/>
              </w:rPr>
              <w:t>4.5 Discipline Policy - Social Behavioral Expectations</w:t>
            </w:r>
            <w:r>
              <w:rPr>
                <w:noProof/>
                <w:webHidden/>
              </w:rPr>
              <w:tab/>
            </w:r>
            <w:r>
              <w:rPr>
                <w:noProof/>
                <w:webHidden/>
              </w:rPr>
              <w:fldChar w:fldCharType="begin"/>
            </w:r>
            <w:r>
              <w:rPr>
                <w:noProof/>
                <w:webHidden/>
              </w:rPr>
              <w:instrText xml:space="preserve"> PAGEREF _Toc29210722 \h </w:instrText>
            </w:r>
            <w:r>
              <w:rPr>
                <w:noProof/>
                <w:webHidden/>
              </w:rPr>
            </w:r>
            <w:r>
              <w:rPr>
                <w:noProof/>
                <w:webHidden/>
              </w:rPr>
              <w:fldChar w:fldCharType="separate"/>
            </w:r>
            <w:r>
              <w:rPr>
                <w:noProof/>
                <w:webHidden/>
              </w:rPr>
              <w:t>11</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23" w:history="1">
            <w:r w:rsidRPr="00BB6165">
              <w:rPr>
                <w:rStyle w:val="Hyperlink"/>
                <w:noProof/>
              </w:rPr>
              <w:t>4.6 Toilet Training / Diaper Policy</w:t>
            </w:r>
            <w:r>
              <w:rPr>
                <w:noProof/>
                <w:webHidden/>
              </w:rPr>
              <w:tab/>
            </w:r>
            <w:r>
              <w:rPr>
                <w:noProof/>
                <w:webHidden/>
              </w:rPr>
              <w:fldChar w:fldCharType="begin"/>
            </w:r>
            <w:r>
              <w:rPr>
                <w:noProof/>
                <w:webHidden/>
              </w:rPr>
              <w:instrText xml:space="preserve"> PAGEREF _Toc29210723 \h </w:instrText>
            </w:r>
            <w:r>
              <w:rPr>
                <w:noProof/>
                <w:webHidden/>
              </w:rPr>
            </w:r>
            <w:r>
              <w:rPr>
                <w:noProof/>
                <w:webHidden/>
              </w:rPr>
              <w:fldChar w:fldCharType="separate"/>
            </w:r>
            <w:r>
              <w:rPr>
                <w:noProof/>
                <w:webHidden/>
              </w:rPr>
              <w:t>11</w:t>
            </w:r>
            <w:r>
              <w:rPr>
                <w:noProof/>
                <w:webHidden/>
              </w:rPr>
              <w:fldChar w:fldCharType="end"/>
            </w:r>
          </w:hyperlink>
        </w:p>
        <w:p w:rsidR="00B96941" w:rsidRDefault="00B96941">
          <w:pPr>
            <w:pStyle w:val="TOC1"/>
            <w:tabs>
              <w:tab w:val="right" w:leader="dot" w:pos="9350"/>
            </w:tabs>
            <w:rPr>
              <w:rFonts w:eastAsiaTheme="minorEastAsia"/>
              <w:noProof/>
              <w:sz w:val="22"/>
              <w:szCs w:val="22"/>
            </w:rPr>
          </w:pPr>
          <w:hyperlink w:anchor="_Toc29210724" w:history="1">
            <w:r w:rsidRPr="00BB6165">
              <w:rPr>
                <w:rStyle w:val="Hyperlink"/>
                <w:noProof/>
              </w:rPr>
              <w:t>5. YOUR CHILD’S HEALTH</w:t>
            </w:r>
            <w:r>
              <w:rPr>
                <w:noProof/>
                <w:webHidden/>
              </w:rPr>
              <w:tab/>
            </w:r>
            <w:r>
              <w:rPr>
                <w:noProof/>
                <w:webHidden/>
              </w:rPr>
              <w:fldChar w:fldCharType="begin"/>
            </w:r>
            <w:r>
              <w:rPr>
                <w:noProof/>
                <w:webHidden/>
              </w:rPr>
              <w:instrText xml:space="preserve"> PAGEREF _Toc29210724 \h </w:instrText>
            </w:r>
            <w:r>
              <w:rPr>
                <w:noProof/>
                <w:webHidden/>
              </w:rPr>
            </w:r>
            <w:r>
              <w:rPr>
                <w:noProof/>
                <w:webHidden/>
              </w:rPr>
              <w:fldChar w:fldCharType="separate"/>
            </w:r>
            <w:r>
              <w:rPr>
                <w:noProof/>
                <w:webHidden/>
              </w:rPr>
              <w:t>11</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25" w:history="1">
            <w:r w:rsidRPr="00BB6165">
              <w:rPr>
                <w:rStyle w:val="Hyperlink"/>
                <w:noProof/>
              </w:rPr>
              <w:t>5.1 Keeping a Sick Child Home</w:t>
            </w:r>
            <w:r>
              <w:rPr>
                <w:noProof/>
                <w:webHidden/>
              </w:rPr>
              <w:tab/>
            </w:r>
            <w:r>
              <w:rPr>
                <w:noProof/>
                <w:webHidden/>
              </w:rPr>
              <w:fldChar w:fldCharType="begin"/>
            </w:r>
            <w:r>
              <w:rPr>
                <w:noProof/>
                <w:webHidden/>
              </w:rPr>
              <w:instrText xml:space="preserve"> PAGEREF _Toc29210725 \h </w:instrText>
            </w:r>
            <w:r>
              <w:rPr>
                <w:noProof/>
                <w:webHidden/>
              </w:rPr>
            </w:r>
            <w:r>
              <w:rPr>
                <w:noProof/>
                <w:webHidden/>
              </w:rPr>
              <w:fldChar w:fldCharType="separate"/>
            </w:r>
            <w:r>
              <w:rPr>
                <w:noProof/>
                <w:webHidden/>
              </w:rPr>
              <w:t>11</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26" w:history="1">
            <w:r w:rsidRPr="00BB6165">
              <w:rPr>
                <w:rStyle w:val="Hyperlink"/>
                <w:noProof/>
              </w:rPr>
              <w:t>5.2 Illness or Injury Developing During the Day</w:t>
            </w:r>
            <w:r>
              <w:rPr>
                <w:noProof/>
                <w:webHidden/>
              </w:rPr>
              <w:tab/>
            </w:r>
            <w:r>
              <w:rPr>
                <w:noProof/>
                <w:webHidden/>
              </w:rPr>
              <w:fldChar w:fldCharType="begin"/>
            </w:r>
            <w:r>
              <w:rPr>
                <w:noProof/>
                <w:webHidden/>
              </w:rPr>
              <w:instrText xml:space="preserve"> PAGEREF _Toc29210726 \h </w:instrText>
            </w:r>
            <w:r>
              <w:rPr>
                <w:noProof/>
                <w:webHidden/>
              </w:rPr>
            </w:r>
            <w:r>
              <w:rPr>
                <w:noProof/>
                <w:webHidden/>
              </w:rPr>
              <w:fldChar w:fldCharType="separate"/>
            </w:r>
            <w:r>
              <w:rPr>
                <w:noProof/>
                <w:webHidden/>
              </w:rPr>
              <w:t>12</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27" w:history="1">
            <w:r w:rsidRPr="00BB6165">
              <w:rPr>
                <w:rStyle w:val="Hyperlink"/>
                <w:noProof/>
              </w:rPr>
              <w:t>5.3 Other Health Issues</w:t>
            </w:r>
            <w:r>
              <w:rPr>
                <w:noProof/>
                <w:webHidden/>
              </w:rPr>
              <w:tab/>
            </w:r>
            <w:r>
              <w:rPr>
                <w:noProof/>
                <w:webHidden/>
              </w:rPr>
              <w:fldChar w:fldCharType="begin"/>
            </w:r>
            <w:r>
              <w:rPr>
                <w:noProof/>
                <w:webHidden/>
              </w:rPr>
              <w:instrText xml:space="preserve"> PAGEREF _Toc29210727 \h </w:instrText>
            </w:r>
            <w:r>
              <w:rPr>
                <w:noProof/>
                <w:webHidden/>
              </w:rPr>
            </w:r>
            <w:r>
              <w:rPr>
                <w:noProof/>
                <w:webHidden/>
              </w:rPr>
              <w:fldChar w:fldCharType="separate"/>
            </w:r>
            <w:r>
              <w:rPr>
                <w:noProof/>
                <w:webHidden/>
              </w:rPr>
              <w:t>12</w:t>
            </w:r>
            <w:r>
              <w:rPr>
                <w:noProof/>
                <w:webHidden/>
              </w:rPr>
              <w:fldChar w:fldCharType="end"/>
            </w:r>
          </w:hyperlink>
        </w:p>
        <w:p w:rsidR="00B96941" w:rsidRDefault="00B96941">
          <w:pPr>
            <w:pStyle w:val="TOC1"/>
            <w:tabs>
              <w:tab w:val="right" w:leader="dot" w:pos="9350"/>
            </w:tabs>
            <w:rPr>
              <w:rFonts w:eastAsiaTheme="minorEastAsia"/>
              <w:noProof/>
              <w:sz w:val="22"/>
              <w:szCs w:val="22"/>
            </w:rPr>
          </w:pPr>
          <w:hyperlink w:anchor="_Toc29210728" w:history="1">
            <w:r w:rsidRPr="00BB6165">
              <w:rPr>
                <w:rStyle w:val="Hyperlink"/>
                <w:noProof/>
              </w:rPr>
              <w:t>6. YOUR CHILD’S SAFETY AND SECURITY</w:t>
            </w:r>
            <w:r>
              <w:rPr>
                <w:noProof/>
                <w:webHidden/>
              </w:rPr>
              <w:tab/>
            </w:r>
            <w:r>
              <w:rPr>
                <w:noProof/>
                <w:webHidden/>
              </w:rPr>
              <w:fldChar w:fldCharType="begin"/>
            </w:r>
            <w:r>
              <w:rPr>
                <w:noProof/>
                <w:webHidden/>
              </w:rPr>
              <w:instrText xml:space="preserve"> PAGEREF _Toc29210728 \h </w:instrText>
            </w:r>
            <w:r>
              <w:rPr>
                <w:noProof/>
                <w:webHidden/>
              </w:rPr>
            </w:r>
            <w:r>
              <w:rPr>
                <w:noProof/>
                <w:webHidden/>
              </w:rPr>
              <w:fldChar w:fldCharType="separate"/>
            </w:r>
            <w:r>
              <w:rPr>
                <w:noProof/>
                <w:webHidden/>
              </w:rPr>
              <w:t>14</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29" w:history="1">
            <w:r w:rsidRPr="00BB6165">
              <w:rPr>
                <w:rStyle w:val="Hyperlink"/>
                <w:noProof/>
              </w:rPr>
              <w:t>6.1 Arriving and Leaving the Daycare Safely</w:t>
            </w:r>
            <w:r>
              <w:rPr>
                <w:noProof/>
                <w:webHidden/>
              </w:rPr>
              <w:tab/>
            </w:r>
            <w:r>
              <w:rPr>
                <w:noProof/>
                <w:webHidden/>
              </w:rPr>
              <w:fldChar w:fldCharType="begin"/>
            </w:r>
            <w:r>
              <w:rPr>
                <w:noProof/>
                <w:webHidden/>
              </w:rPr>
              <w:instrText xml:space="preserve"> PAGEREF _Toc29210729 \h </w:instrText>
            </w:r>
            <w:r>
              <w:rPr>
                <w:noProof/>
                <w:webHidden/>
              </w:rPr>
            </w:r>
            <w:r>
              <w:rPr>
                <w:noProof/>
                <w:webHidden/>
              </w:rPr>
              <w:fldChar w:fldCharType="separate"/>
            </w:r>
            <w:r>
              <w:rPr>
                <w:noProof/>
                <w:webHidden/>
              </w:rPr>
              <w:t>14</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30" w:history="1">
            <w:r w:rsidRPr="00BB6165">
              <w:rPr>
                <w:rStyle w:val="Hyperlink"/>
                <w:noProof/>
              </w:rPr>
              <w:t>6.2 Release of Children</w:t>
            </w:r>
            <w:r>
              <w:rPr>
                <w:noProof/>
                <w:webHidden/>
              </w:rPr>
              <w:tab/>
            </w:r>
            <w:r>
              <w:rPr>
                <w:noProof/>
                <w:webHidden/>
              </w:rPr>
              <w:fldChar w:fldCharType="begin"/>
            </w:r>
            <w:r>
              <w:rPr>
                <w:noProof/>
                <w:webHidden/>
              </w:rPr>
              <w:instrText xml:space="preserve"> PAGEREF _Toc29210730 \h </w:instrText>
            </w:r>
            <w:r>
              <w:rPr>
                <w:noProof/>
                <w:webHidden/>
              </w:rPr>
            </w:r>
            <w:r>
              <w:rPr>
                <w:noProof/>
                <w:webHidden/>
              </w:rPr>
              <w:fldChar w:fldCharType="separate"/>
            </w:r>
            <w:r>
              <w:rPr>
                <w:noProof/>
                <w:webHidden/>
              </w:rPr>
              <w:t>14</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31" w:history="1">
            <w:r w:rsidRPr="00BB6165">
              <w:rPr>
                <w:rStyle w:val="Hyperlink"/>
                <w:noProof/>
              </w:rPr>
              <w:t>6.3 Emergency Evacuation</w:t>
            </w:r>
            <w:r>
              <w:rPr>
                <w:noProof/>
                <w:webHidden/>
              </w:rPr>
              <w:tab/>
            </w:r>
            <w:r>
              <w:rPr>
                <w:noProof/>
                <w:webHidden/>
              </w:rPr>
              <w:fldChar w:fldCharType="begin"/>
            </w:r>
            <w:r>
              <w:rPr>
                <w:noProof/>
                <w:webHidden/>
              </w:rPr>
              <w:instrText xml:space="preserve"> PAGEREF _Toc29210731 \h </w:instrText>
            </w:r>
            <w:r>
              <w:rPr>
                <w:noProof/>
                <w:webHidden/>
              </w:rPr>
            </w:r>
            <w:r>
              <w:rPr>
                <w:noProof/>
                <w:webHidden/>
              </w:rPr>
              <w:fldChar w:fldCharType="separate"/>
            </w:r>
            <w:r>
              <w:rPr>
                <w:noProof/>
                <w:webHidden/>
              </w:rPr>
              <w:t>14</w:t>
            </w:r>
            <w:r>
              <w:rPr>
                <w:noProof/>
                <w:webHidden/>
              </w:rPr>
              <w:fldChar w:fldCharType="end"/>
            </w:r>
          </w:hyperlink>
        </w:p>
        <w:p w:rsidR="00B96941" w:rsidRDefault="00B96941">
          <w:pPr>
            <w:pStyle w:val="TOC1"/>
            <w:tabs>
              <w:tab w:val="right" w:leader="dot" w:pos="9350"/>
            </w:tabs>
            <w:rPr>
              <w:rFonts w:eastAsiaTheme="minorEastAsia"/>
              <w:noProof/>
              <w:sz w:val="22"/>
              <w:szCs w:val="22"/>
            </w:rPr>
          </w:pPr>
          <w:hyperlink w:anchor="_Toc29210732" w:history="1">
            <w:r w:rsidRPr="00BB6165">
              <w:rPr>
                <w:rStyle w:val="Hyperlink"/>
                <w:noProof/>
              </w:rPr>
              <w:t>7. PARENT PARTICIPATION / RIGHTS</w:t>
            </w:r>
            <w:r>
              <w:rPr>
                <w:noProof/>
                <w:webHidden/>
              </w:rPr>
              <w:tab/>
            </w:r>
            <w:r>
              <w:rPr>
                <w:noProof/>
                <w:webHidden/>
              </w:rPr>
              <w:fldChar w:fldCharType="begin"/>
            </w:r>
            <w:r>
              <w:rPr>
                <w:noProof/>
                <w:webHidden/>
              </w:rPr>
              <w:instrText xml:space="preserve"> PAGEREF _Toc29210732 \h </w:instrText>
            </w:r>
            <w:r>
              <w:rPr>
                <w:noProof/>
                <w:webHidden/>
              </w:rPr>
            </w:r>
            <w:r>
              <w:rPr>
                <w:noProof/>
                <w:webHidden/>
              </w:rPr>
              <w:fldChar w:fldCharType="separate"/>
            </w:r>
            <w:r>
              <w:rPr>
                <w:noProof/>
                <w:webHidden/>
              </w:rPr>
              <w:t>14</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33" w:history="1">
            <w:r w:rsidRPr="00BB6165">
              <w:rPr>
                <w:rStyle w:val="Hyperlink"/>
                <w:noProof/>
              </w:rPr>
              <w:t>7.1 Communication</w:t>
            </w:r>
            <w:r>
              <w:rPr>
                <w:noProof/>
                <w:webHidden/>
              </w:rPr>
              <w:tab/>
            </w:r>
            <w:r>
              <w:rPr>
                <w:noProof/>
                <w:webHidden/>
              </w:rPr>
              <w:fldChar w:fldCharType="begin"/>
            </w:r>
            <w:r>
              <w:rPr>
                <w:noProof/>
                <w:webHidden/>
              </w:rPr>
              <w:instrText xml:space="preserve"> PAGEREF _Toc29210733 \h </w:instrText>
            </w:r>
            <w:r>
              <w:rPr>
                <w:noProof/>
                <w:webHidden/>
              </w:rPr>
            </w:r>
            <w:r>
              <w:rPr>
                <w:noProof/>
                <w:webHidden/>
              </w:rPr>
              <w:fldChar w:fldCharType="separate"/>
            </w:r>
            <w:r>
              <w:rPr>
                <w:noProof/>
                <w:webHidden/>
              </w:rPr>
              <w:t>14</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34" w:history="1">
            <w:r w:rsidRPr="00BB6165">
              <w:rPr>
                <w:rStyle w:val="Hyperlink"/>
                <w:noProof/>
              </w:rPr>
              <w:t>8.2 Other Parental Rights Information</w:t>
            </w:r>
            <w:r>
              <w:rPr>
                <w:noProof/>
                <w:webHidden/>
              </w:rPr>
              <w:tab/>
            </w:r>
            <w:r>
              <w:rPr>
                <w:noProof/>
                <w:webHidden/>
              </w:rPr>
              <w:fldChar w:fldCharType="begin"/>
            </w:r>
            <w:r>
              <w:rPr>
                <w:noProof/>
                <w:webHidden/>
              </w:rPr>
              <w:instrText xml:space="preserve"> PAGEREF _Toc29210734 \h </w:instrText>
            </w:r>
            <w:r>
              <w:rPr>
                <w:noProof/>
                <w:webHidden/>
              </w:rPr>
            </w:r>
            <w:r>
              <w:rPr>
                <w:noProof/>
                <w:webHidden/>
              </w:rPr>
              <w:fldChar w:fldCharType="separate"/>
            </w:r>
            <w:r>
              <w:rPr>
                <w:noProof/>
                <w:webHidden/>
              </w:rPr>
              <w:t>15</w:t>
            </w:r>
            <w:r>
              <w:rPr>
                <w:noProof/>
                <w:webHidden/>
              </w:rPr>
              <w:fldChar w:fldCharType="end"/>
            </w:r>
          </w:hyperlink>
        </w:p>
        <w:p w:rsidR="00B96941" w:rsidRDefault="00B96941">
          <w:pPr>
            <w:pStyle w:val="TOC1"/>
            <w:tabs>
              <w:tab w:val="right" w:leader="dot" w:pos="9350"/>
            </w:tabs>
            <w:rPr>
              <w:rFonts w:eastAsiaTheme="minorEastAsia"/>
              <w:noProof/>
              <w:sz w:val="22"/>
              <w:szCs w:val="22"/>
            </w:rPr>
          </w:pPr>
          <w:hyperlink w:anchor="_Toc29210735" w:history="1">
            <w:r w:rsidRPr="00BB6165">
              <w:rPr>
                <w:rStyle w:val="Hyperlink"/>
                <w:noProof/>
              </w:rPr>
              <w:t>9. CHILDCARE LAW AND REGULATIONS</w:t>
            </w:r>
            <w:r>
              <w:rPr>
                <w:noProof/>
                <w:webHidden/>
              </w:rPr>
              <w:tab/>
            </w:r>
            <w:r>
              <w:rPr>
                <w:noProof/>
                <w:webHidden/>
              </w:rPr>
              <w:fldChar w:fldCharType="begin"/>
            </w:r>
            <w:r>
              <w:rPr>
                <w:noProof/>
                <w:webHidden/>
              </w:rPr>
              <w:instrText xml:space="preserve"> PAGEREF _Toc29210735 \h </w:instrText>
            </w:r>
            <w:r>
              <w:rPr>
                <w:noProof/>
                <w:webHidden/>
              </w:rPr>
            </w:r>
            <w:r>
              <w:rPr>
                <w:noProof/>
                <w:webHidden/>
              </w:rPr>
              <w:fldChar w:fldCharType="separate"/>
            </w:r>
            <w:r>
              <w:rPr>
                <w:noProof/>
                <w:webHidden/>
              </w:rPr>
              <w:t>15</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36" w:history="1">
            <w:r w:rsidRPr="00BB6165">
              <w:rPr>
                <w:rStyle w:val="Hyperlink"/>
                <w:noProof/>
              </w:rPr>
              <w:t>9.1 Overview of Child Abuse or Neglect</w:t>
            </w:r>
            <w:r>
              <w:rPr>
                <w:noProof/>
                <w:webHidden/>
              </w:rPr>
              <w:tab/>
            </w:r>
            <w:r>
              <w:rPr>
                <w:noProof/>
                <w:webHidden/>
              </w:rPr>
              <w:fldChar w:fldCharType="begin"/>
            </w:r>
            <w:r>
              <w:rPr>
                <w:noProof/>
                <w:webHidden/>
              </w:rPr>
              <w:instrText xml:space="preserve"> PAGEREF _Toc29210736 \h </w:instrText>
            </w:r>
            <w:r>
              <w:rPr>
                <w:noProof/>
                <w:webHidden/>
              </w:rPr>
            </w:r>
            <w:r>
              <w:rPr>
                <w:noProof/>
                <w:webHidden/>
              </w:rPr>
              <w:fldChar w:fldCharType="separate"/>
            </w:r>
            <w:r>
              <w:rPr>
                <w:noProof/>
                <w:webHidden/>
              </w:rPr>
              <w:t>15</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37" w:history="1">
            <w:r w:rsidRPr="00BB6165">
              <w:rPr>
                <w:rStyle w:val="Hyperlink"/>
                <w:noProof/>
              </w:rPr>
              <w:t>9.2 Child Care Management Requirements</w:t>
            </w:r>
            <w:r>
              <w:rPr>
                <w:noProof/>
                <w:webHidden/>
              </w:rPr>
              <w:tab/>
            </w:r>
            <w:r>
              <w:rPr>
                <w:noProof/>
                <w:webHidden/>
              </w:rPr>
              <w:fldChar w:fldCharType="begin"/>
            </w:r>
            <w:r>
              <w:rPr>
                <w:noProof/>
                <w:webHidden/>
              </w:rPr>
              <w:instrText xml:space="preserve"> PAGEREF _Toc29210737 \h </w:instrText>
            </w:r>
            <w:r>
              <w:rPr>
                <w:noProof/>
                <w:webHidden/>
              </w:rPr>
            </w:r>
            <w:r>
              <w:rPr>
                <w:noProof/>
                <w:webHidden/>
              </w:rPr>
              <w:fldChar w:fldCharType="separate"/>
            </w:r>
            <w:r>
              <w:rPr>
                <w:noProof/>
                <w:webHidden/>
              </w:rPr>
              <w:t>15</w:t>
            </w:r>
            <w:r>
              <w:rPr>
                <w:noProof/>
                <w:webHidden/>
              </w:rPr>
              <w:fldChar w:fldCharType="end"/>
            </w:r>
          </w:hyperlink>
        </w:p>
        <w:p w:rsidR="00B96941" w:rsidRDefault="00B96941">
          <w:pPr>
            <w:pStyle w:val="TOC2"/>
            <w:tabs>
              <w:tab w:val="right" w:leader="dot" w:pos="9350"/>
            </w:tabs>
            <w:rPr>
              <w:rFonts w:eastAsiaTheme="minorEastAsia"/>
              <w:noProof/>
              <w:sz w:val="22"/>
              <w:szCs w:val="22"/>
            </w:rPr>
          </w:pPr>
          <w:hyperlink w:anchor="_Toc29210738" w:history="1">
            <w:r w:rsidRPr="00BB6165">
              <w:rPr>
                <w:rStyle w:val="Hyperlink"/>
                <w:noProof/>
              </w:rPr>
              <w:t>9.3 Resolution of Child Care Management Issues</w:t>
            </w:r>
            <w:r>
              <w:rPr>
                <w:noProof/>
                <w:webHidden/>
              </w:rPr>
              <w:tab/>
            </w:r>
            <w:r>
              <w:rPr>
                <w:noProof/>
                <w:webHidden/>
              </w:rPr>
              <w:fldChar w:fldCharType="begin"/>
            </w:r>
            <w:r>
              <w:rPr>
                <w:noProof/>
                <w:webHidden/>
              </w:rPr>
              <w:instrText xml:space="preserve"> PAGEREF _Toc29210738 \h </w:instrText>
            </w:r>
            <w:r>
              <w:rPr>
                <w:noProof/>
                <w:webHidden/>
              </w:rPr>
            </w:r>
            <w:r>
              <w:rPr>
                <w:noProof/>
                <w:webHidden/>
              </w:rPr>
              <w:fldChar w:fldCharType="separate"/>
            </w:r>
            <w:r>
              <w:rPr>
                <w:noProof/>
                <w:webHidden/>
              </w:rPr>
              <w:t>15</w:t>
            </w:r>
            <w:r>
              <w:rPr>
                <w:noProof/>
                <w:webHidden/>
              </w:rPr>
              <w:fldChar w:fldCharType="end"/>
            </w:r>
          </w:hyperlink>
        </w:p>
        <w:p w:rsidR="00B96941" w:rsidRDefault="008326D7" w:rsidP="00B96941">
          <w:pPr>
            <w:spacing w:after="100"/>
          </w:pPr>
          <w:r>
            <w:fldChar w:fldCharType="end"/>
          </w:r>
        </w:p>
      </w:sdtContent>
    </w:sdt>
    <w:p w:rsidR="00B96941" w:rsidRDefault="00B96941">
      <w:pPr>
        <w:rPr>
          <w:rFonts w:asciiTheme="majorHAnsi" w:eastAsiaTheme="majorEastAsia" w:hAnsiTheme="majorHAnsi" w:cstheme="majorBidi"/>
          <w:b/>
          <w:bCs/>
          <w:color w:val="365F91" w:themeColor="accent1" w:themeShade="BF"/>
          <w:sz w:val="28"/>
          <w:szCs w:val="28"/>
        </w:rPr>
      </w:pPr>
      <w:r>
        <w:br w:type="page"/>
      </w:r>
    </w:p>
    <w:p w:rsidR="00B96941" w:rsidRDefault="00B96941" w:rsidP="00EC27D6">
      <w:pPr>
        <w:pStyle w:val="Heading1"/>
        <w:spacing w:before="0"/>
      </w:pPr>
    </w:p>
    <w:p w:rsidR="00FA3F2A" w:rsidRPr="00293DD0" w:rsidRDefault="00FA3F2A" w:rsidP="00EC27D6">
      <w:pPr>
        <w:pStyle w:val="Heading1"/>
        <w:spacing w:before="0"/>
      </w:pPr>
      <w:bookmarkStart w:id="0" w:name="_Toc29210699"/>
      <w:r w:rsidRPr="00293DD0">
        <w:t>1. PHILOSOPHY AND GENERAL INFORMATION</w:t>
      </w:r>
      <w:bookmarkEnd w:id="0"/>
    </w:p>
    <w:p w:rsidR="00FA3F2A" w:rsidRPr="00293DD0" w:rsidRDefault="00FA3F2A" w:rsidP="00EC27D6">
      <w:pPr>
        <w:rPr>
          <w:rFonts w:ascii="Times New Roman" w:hAnsi="Times New Roman"/>
        </w:rPr>
      </w:pPr>
    </w:p>
    <w:p w:rsidR="00FA3F2A" w:rsidRPr="00293DD0" w:rsidRDefault="001A176B" w:rsidP="00EC27D6">
      <w:pPr>
        <w:pStyle w:val="Heading2"/>
        <w:spacing w:before="0"/>
      </w:pPr>
      <w:bookmarkStart w:id="1" w:name="_Toc29210700"/>
      <w:r>
        <w:t xml:space="preserve">1.1 </w:t>
      </w:r>
      <w:r w:rsidR="007D144D" w:rsidRPr="00293DD0">
        <w:t xml:space="preserve">Our </w:t>
      </w:r>
      <w:r w:rsidR="00FA3F2A" w:rsidRPr="00293DD0">
        <w:t>Mission Statement</w:t>
      </w:r>
      <w:bookmarkEnd w:id="1"/>
    </w:p>
    <w:p w:rsidR="00EC27D6" w:rsidRDefault="00EC27D6" w:rsidP="00EC27D6">
      <w:pPr>
        <w:rPr>
          <w:rFonts w:ascii="Times New Roman" w:hAnsi="Times New Roman"/>
        </w:rPr>
      </w:pPr>
    </w:p>
    <w:p w:rsidR="002D3298" w:rsidRDefault="002D3298" w:rsidP="00EC27D6">
      <w:pPr>
        <w:rPr>
          <w:rFonts w:ascii="Times New Roman" w:hAnsi="Times New Roman"/>
        </w:rPr>
      </w:pPr>
      <w:r>
        <w:rPr>
          <w:rFonts w:ascii="Times New Roman" w:hAnsi="Times New Roman"/>
        </w:rPr>
        <w:t xml:space="preserve">The mission of </w:t>
      </w:r>
      <w:r w:rsidR="00FA3F2A" w:rsidRPr="00293DD0">
        <w:rPr>
          <w:rFonts w:ascii="Times New Roman" w:hAnsi="Times New Roman"/>
        </w:rPr>
        <w:t xml:space="preserve">Saxapahaw Village Kids </w:t>
      </w:r>
      <w:r w:rsidR="00314DC7">
        <w:rPr>
          <w:rFonts w:ascii="Times New Roman" w:hAnsi="Times New Roman"/>
        </w:rPr>
        <w:t>is to build and continually refine</w:t>
      </w:r>
      <w:r>
        <w:rPr>
          <w:rFonts w:ascii="Times New Roman" w:hAnsi="Times New Roman"/>
        </w:rPr>
        <w:t xml:space="preserve"> a daycare center where children </w:t>
      </w:r>
      <w:r w:rsidR="00745F99">
        <w:rPr>
          <w:rFonts w:ascii="Times New Roman" w:hAnsi="Times New Roman"/>
        </w:rPr>
        <w:t xml:space="preserve">ages 2 to 5 </w:t>
      </w:r>
      <w:bookmarkStart w:id="2" w:name="_GoBack"/>
      <w:bookmarkEnd w:id="2"/>
      <w:r>
        <w:rPr>
          <w:rFonts w:ascii="Times New Roman" w:hAnsi="Times New Roman"/>
        </w:rPr>
        <w:t>are cared for and encouraged as they develop and learn.</w:t>
      </w:r>
      <w:r w:rsidR="005E69E2">
        <w:rPr>
          <w:rFonts w:ascii="Times New Roman" w:hAnsi="Times New Roman"/>
        </w:rPr>
        <w:t xml:space="preserve">  We will focus on treating each child as a unique individual and foster each child’s natural curiosity and creativity, making particular use of the outdo</w:t>
      </w:r>
      <w:r w:rsidR="00203D49">
        <w:rPr>
          <w:rFonts w:ascii="Times New Roman" w:hAnsi="Times New Roman"/>
        </w:rPr>
        <w:t>ors</w:t>
      </w:r>
      <w:r w:rsidR="005E69E2">
        <w:rPr>
          <w:rFonts w:ascii="Times New Roman" w:hAnsi="Times New Roman"/>
        </w:rPr>
        <w:t xml:space="preserve"> and innovative teaching methods.  We will do everything we can to make the center affordable for all families.</w:t>
      </w:r>
    </w:p>
    <w:p w:rsidR="00EC27D6" w:rsidRDefault="00EC27D6" w:rsidP="00EC27D6">
      <w:pPr>
        <w:rPr>
          <w:rFonts w:ascii="Times New Roman" w:hAnsi="Times New Roman"/>
        </w:rPr>
      </w:pPr>
    </w:p>
    <w:p w:rsidR="007D144D" w:rsidRDefault="001A176B" w:rsidP="00EC27D6">
      <w:pPr>
        <w:pStyle w:val="Heading2"/>
        <w:spacing w:before="0"/>
      </w:pPr>
      <w:bookmarkStart w:id="3" w:name="_Toc29210701"/>
      <w:r>
        <w:t xml:space="preserve">1.2 </w:t>
      </w:r>
      <w:r w:rsidR="007D144D" w:rsidRPr="00293DD0">
        <w:t>Our Program</w:t>
      </w:r>
      <w:bookmarkEnd w:id="3"/>
    </w:p>
    <w:p w:rsidR="00EC27D6" w:rsidRPr="00EC27D6" w:rsidRDefault="00EC27D6" w:rsidP="00EC27D6"/>
    <w:p w:rsidR="007D144D" w:rsidRPr="00293DD0" w:rsidRDefault="007D144D" w:rsidP="006E106D">
      <w:pPr>
        <w:spacing w:beforeLines="1" w:afterLines="1"/>
        <w:rPr>
          <w:rFonts w:ascii="Times New Roman" w:hAnsi="Times New Roman" w:cs="Times New Roman"/>
          <w:szCs w:val="20"/>
        </w:rPr>
      </w:pPr>
      <w:r w:rsidRPr="00293DD0">
        <w:rPr>
          <w:rFonts w:ascii="Times New Roman" w:hAnsi="Times New Roman" w:cs="Times New Roman"/>
          <w:szCs w:val="20"/>
        </w:rPr>
        <w:t>Saxapahaw Village Kids recognizes that each child has unique skills, talents and interests. We also recognize that children are innately curious about the world around them, and that they are capable of tremendous learning and amazing creativity. We will provide a safe environment where children will be treated with care and respect. We will help each child develop his or her unique abilities.</w:t>
      </w:r>
      <w:r w:rsidR="005E69E2">
        <w:rPr>
          <w:rFonts w:ascii="Times New Roman" w:hAnsi="Times New Roman" w:cs="Times New Roman"/>
          <w:szCs w:val="20"/>
        </w:rPr>
        <w:t xml:space="preserve"> </w:t>
      </w:r>
      <w:r w:rsidR="00203D49">
        <w:rPr>
          <w:rFonts w:ascii="Times New Roman" w:hAnsi="Times New Roman" w:cs="Times New Roman"/>
          <w:szCs w:val="20"/>
        </w:rPr>
        <w:t>There are three</w:t>
      </w:r>
      <w:r w:rsidRPr="00293DD0">
        <w:rPr>
          <w:rFonts w:ascii="Times New Roman" w:hAnsi="Times New Roman" w:cs="Times New Roman"/>
          <w:szCs w:val="20"/>
        </w:rPr>
        <w:t xml:space="preserve"> critical components Saxapahaw Village Kids will utilize to meet the above goals. </w:t>
      </w:r>
    </w:p>
    <w:p w:rsidR="007D144D" w:rsidRPr="00293DD0" w:rsidRDefault="007D144D" w:rsidP="00EC27D6">
      <w:pPr>
        <w:rPr>
          <w:rFonts w:ascii="Times New Roman" w:hAnsi="Times New Roman"/>
          <w:szCs w:val="20"/>
        </w:rPr>
      </w:pPr>
    </w:p>
    <w:p w:rsidR="007D144D" w:rsidRPr="00293DD0" w:rsidRDefault="007D144D" w:rsidP="006E106D">
      <w:pPr>
        <w:spacing w:beforeLines="1" w:afterLines="1"/>
        <w:rPr>
          <w:rFonts w:ascii="Times New Roman" w:hAnsi="Times New Roman" w:cs="Times New Roman"/>
          <w:szCs w:val="20"/>
        </w:rPr>
      </w:pPr>
      <w:r w:rsidRPr="00293DD0">
        <w:rPr>
          <w:rFonts w:ascii="Times New Roman" w:hAnsi="Times New Roman" w:cs="Times New Roman"/>
          <w:szCs w:val="20"/>
        </w:rPr>
        <w:t>Th</w:t>
      </w:r>
      <w:r w:rsidR="00203D49">
        <w:rPr>
          <w:rFonts w:ascii="Times New Roman" w:hAnsi="Times New Roman" w:cs="Times New Roman"/>
          <w:szCs w:val="20"/>
        </w:rPr>
        <w:t>e first is outdoor play. We</w:t>
      </w:r>
      <w:r w:rsidR="00412321">
        <w:rPr>
          <w:rFonts w:ascii="Times New Roman" w:hAnsi="Times New Roman" w:cs="Times New Roman"/>
          <w:szCs w:val="20"/>
        </w:rPr>
        <w:t xml:space="preserve"> have a wide variety of</w:t>
      </w:r>
      <w:r w:rsidRPr="00293DD0">
        <w:rPr>
          <w:rFonts w:ascii="Times New Roman" w:hAnsi="Times New Roman" w:cs="Times New Roman"/>
          <w:szCs w:val="20"/>
        </w:rPr>
        <w:t xml:space="preserve"> nat</w:t>
      </w:r>
      <w:r w:rsidR="00412321">
        <w:rPr>
          <w:rFonts w:ascii="Times New Roman" w:hAnsi="Times New Roman" w:cs="Times New Roman"/>
          <w:szCs w:val="20"/>
        </w:rPr>
        <w:t>ural materials available to the children</w:t>
      </w:r>
      <w:r w:rsidRPr="00293DD0">
        <w:rPr>
          <w:rFonts w:ascii="Times New Roman" w:hAnsi="Times New Roman" w:cs="Times New Roman"/>
          <w:szCs w:val="20"/>
        </w:rPr>
        <w:t xml:space="preserve"> every day</w:t>
      </w:r>
      <w:r w:rsidR="00412321">
        <w:rPr>
          <w:rFonts w:ascii="Times New Roman" w:hAnsi="Times New Roman" w:cs="Times New Roman"/>
          <w:szCs w:val="20"/>
        </w:rPr>
        <w:t xml:space="preserve"> inside our classrooms and actively</w:t>
      </w:r>
      <w:r w:rsidRPr="00293DD0">
        <w:rPr>
          <w:rFonts w:ascii="Times New Roman" w:hAnsi="Times New Roman" w:cs="Times New Roman"/>
          <w:szCs w:val="20"/>
        </w:rPr>
        <w:t xml:space="preserve"> play</w:t>
      </w:r>
      <w:r w:rsidR="00412321">
        <w:rPr>
          <w:rFonts w:ascii="Times New Roman" w:hAnsi="Times New Roman" w:cs="Times New Roman"/>
          <w:szCs w:val="20"/>
        </w:rPr>
        <w:t xml:space="preserve"> and explore</w:t>
      </w:r>
      <w:r w:rsidRPr="00293DD0">
        <w:rPr>
          <w:rFonts w:ascii="Times New Roman" w:hAnsi="Times New Roman" w:cs="Times New Roman"/>
          <w:szCs w:val="20"/>
        </w:rPr>
        <w:t xml:space="preserve"> outside as much as </w:t>
      </w:r>
      <w:r w:rsidR="00203D49">
        <w:rPr>
          <w:rFonts w:ascii="Times New Roman" w:hAnsi="Times New Roman" w:cs="Times New Roman"/>
          <w:szCs w:val="20"/>
        </w:rPr>
        <w:t>the weather allows. We regularly</w:t>
      </w:r>
      <w:r w:rsidRPr="00293DD0">
        <w:rPr>
          <w:rFonts w:ascii="Times New Roman" w:hAnsi="Times New Roman" w:cs="Times New Roman"/>
          <w:szCs w:val="20"/>
        </w:rPr>
        <w:t xml:space="preserve"> take</w:t>
      </w:r>
      <w:r w:rsidR="00412321">
        <w:rPr>
          <w:rFonts w:ascii="Times New Roman" w:hAnsi="Times New Roman" w:cs="Times New Roman"/>
          <w:szCs w:val="20"/>
        </w:rPr>
        <w:t xml:space="preserve"> nature</w:t>
      </w:r>
      <w:r w:rsidRPr="00293DD0">
        <w:rPr>
          <w:rFonts w:ascii="Times New Roman" w:hAnsi="Times New Roman" w:cs="Times New Roman"/>
          <w:szCs w:val="20"/>
        </w:rPr>
        <w:t xml:space="preserve"> walks</w:t>
      </w:r>
      <w:r w:rsidR="00412321">
        <w:rPr>
          <w:rFonts w:ascii="Times New Roman" w:hAnsi="Times New Roman" w:cs="Times New Roman"/>
          <w:szCs w:val="20"/>
        </w:rPr>
        <w:t xml:space="preserve"> that extend</w:t>
      </w:r>
      <w:r w:rsidR="00203D49">
        <w:rPr>
          <w:rFonts w:ascii="Times New Roman" w:hAnsi="Times New Roman" w:cs="Times New Roman"/>
          <w:szCs w:val="20"/>
        </w:rPr>
        <w:t xml:space="preserve"> in</w:t>
      </w:r>
      <w:r w:rsidR="00412321">
        <w:rPr>
          <w:rFonts w:ascii="Times New Roman" w:hAnsi="Times New Roman" w:cs="Times New Roman"/>
          <w:szCs w:val="20"/>
        </w:rPr>
        <w:t>to</w:t>
      </w:r>
      <w:r w:rsidR="00203D49">
        <w:rPr>
          <w:rFonts w:ascii="Times New Roman" w:hAnsi="Times New Roman" w:cs="Times New Roman"/>
          <w:szCs w:val="20"/>
        </w:rPr>
        <w:t xml:space="preserve"> the surrounding </w:t>
      </w:r>
      <w:r w:rsidR="00412321">
        <w:rPr>
          <w:rFonts w:ascii="Times New Roman" w:hAnsi="Times New Roman" w:cs="Times New Roman"/>
          <w:szCs w:val="20"/>
        </w:rPr>
        <w:t xml:space="preserve">natural </w:t>
      </w:r>
      <w:r w:rsidR="00203D49">
        <w:rPr>
          <w:rFonts w:ascii="Times New Roman" w:hAnsi="Times New Roman" w:cs="Times New Roman"/>
          <w:szCs w:val="20"/>
        </w:rPr>
        <w:t>are</w:t>
      </w:r>
      <w:r w:rsidR="00B262FB">
        <w:rPr>
          <w:rFonts w:ascii="Times New Roman" w:hAnsi="Times New Roman" w:cs="Times New Roman"/>
          <w:szCs w:val="20"/>
        </w:rPr>
        <w:t xml:space="preserve">a </w:t>
      </w:r>
      <w:r w:rsidR="00412321">
        <w:rPr>
          <w:rFonts w:ascii="Times New Roman" w:hAnsi="Times New Roman" w:cs="Times New Roman"/>
          <w:szCs w:val="20"/>
        </w:rPr>
        <w:t>and plant and tend our own vegetable garden each year.</w:t>
      </w:r>
      <w:r w:rsidRPr="00293DD0">
        <w:rPr>
          <w:rFonts w:ascii="Times New Roman" w:hAnsi="Times New Roman" w:cs="Times New Roman"/>
          <w:szCs w:val="20"/>
        </w:rPr>
        <w:t xml:space="preserve"> </w:t>
      </w:r>
    </w:p>
    <w:p w:rsidR="007D144D" w:rsidRPr="00293DD0" w:rsidRDefault="007D144D" w:rsidP="00EC27D6">
      <w:pPr>
        <w:rPr>
          <w:rFonts w:ascii="Times New Roman" w:hAnsi="Times New Roman"/>
          <w:szCs w:val="20"/>
        </w:rPr>
      </w:pPr>
    </w:p>
    <w:p w:rsidR="007D144D" w:rsidRPr="00293DD0" w:rsidRDefault="007D144D" w:rsidP="006E106D">
      <w:pPr>
        <w:spacing w:beforeLines="1" w:afterLines="1"/>
        <w:rPr>
          <w:rFonts w:ascii="Times New Roman" w:hAnsi="Times New Roman" w:cs="Times New Roman"/>
          <w:szCs w:val="20"/>
        </w:rPr>
      </w:pPr>
      <w:r w:rsidRPr="00293DD0">
        <w:rPr>
          <w:rFonts w:ascii="Times New Roman" w:hAnsi="Times New Roman" w:cs="Times New Roman"/>
          <w:szCs w:val="20"/>
        </w:rPr>
        <w:t xml:space="preserve">The second key component centers on the idea of community. We recognize the fact that the well-being of children is the collective responsibility </w:t>
      </w:r>
      <w:r w:rsidR="00B262FB">
        <w:rPr>
          <w:rFonts w:ascii="Times New Roman" w:hAnsi="Times New Roman" w:cs="Times New Roman"/>
          <w:szCs w:val="20"/>
        </w:rPr>
        <w:t>of the entire community. We embrace the gifts of this</w:t>
      </w:r>
      <w:r w:rsidRPr="00293DD0">
        <w:rPr>
          <w:rFonts w:ascii="Times New Roman" w:hAnsi="Times New Roman" w:cs="Times New Roman"/>
          <w:szCs w:val="20"/>
        </w:rPr>
        <w:t xml:space="preserve"> wonderful community of Saxapahaw by visiting local farms, businesse</w:t>
      </w:r>
      <w:r w:rsidR="00B262FB">
        <w:rPr>
          <w:rFonts w:ascii="Times New Roman" w:hAnsi="Times New Roman" w:cs="Times New Roman"/>
          <w:szCs w:val="20"/>
        </w:rPr>
        <w:t>s and artists and we regularly invite community members to visit and share their stories</w:t>
      </w:r>
      <w:r w:rsidRPr="00293DD0">
        <w:rPr>
          <w:rFonts w:ascii="Times New Roman" w:hAnsi="Times New Roman" w:cs="Times New Roman"/>
          <w:szCs w:val="20"/>
        </w:rPr>
        <w:t>. We also acknowledge parents as crucial partners and as the first and most importa</w:t>
      </w:r>
      <w:r w:rsidR="00412321">
        <w:rPr>
          <w:rFonts w:ascii="Times New Roman" w:hAnsi="Times New Roman" w:cs="Times New Roman"/>
          <w:szCs w:val="20"/>
        </w:rPr>
        <w:t>nt teachers of their kids. We actively</w:t>
      </w:r>
      <w:r w:rsidRPr="00293DD0">
        <w:rPr>
          <w:rFonts w:ascii="Times New Roman" w:hAnsi="Times New Roman" w:cs="Times New Roman"/>
          <w:szCs w:val="20"/>
        </w:rPr>
        <w:t xml:space="preserve"> encourage and support volunteering and community-building events whenever feasible. </w:t>
      </w:r>
    </w:p>
    <w:p w:rsidR="007D144D" w:rsidRPr="00293DD0" w:rsidRDefault="007D144D" w:rsidP="00EC27D6">
      <w:pPr>
        <w:rPr>
          <w:rFonts w:ascii="Times New Roman" w:hAnsi="Times New Roman"/>
          <w:szCs w:val="20"/>
        </w:rPr>
      </w:pPr>
    </w:p>
    <w:p w:rsidR="007D144D" w:rsidRPr="00293DD0" w:rsidRDefault="00B262FB" w:rsidP="006E106D">
      <w:pPr>
        <w:spacing w:beforeLines="1" w:afterLines="1"/>
        <w:rPr>
          <w:rFonts w:ascii="Times New Roman" w:hAnsi="Times New Roman" w:cs="Times New Roman"/>
          <w:szCs w:val="20"/>
        </w:rPr>
      </w:pPr>
      <w:r>
        <w:rPr>
          <w:rFonts w:ascii="Times New Roman" w:hAnsi="Times New Roman" w:cs="Times New Roman"/>
          <w:szCs w:val="20"/>
        </w:rPr>
        <w:t>The third</w:t>
      </w:r>
      <w:r w:rsidR="007D144D" w:rsidRPr="00293DD0">
        <w:rPr>
          <w:rFonts w:ascii="Times New Roman" w:hAnsi="Times New Roman" w:cs="Times New Roman"/>
          <w:szCs w:val="20"/>
        </w:rPr>
        <w:t xml:space="preserve"> component is the use of interactive and cr</w:t>
      </w:r>
      <w:r>
        <w:rPr>
          <w:rFonts w:ascii="Times New Roman" w:hAnsi="Times New Roman" w:cs="Times New Roman"/>
          <w:szCs w:val="20"/>
        </w:rPr>
        <w:t>eative teaching methods</w:t>
      </w:r>
      <w:r w:rsidR="00412321">
        <w:rPr>
          <w:rFonts w:ascii="Times New Roman" w:hAnsi="Times New Roman" w:cs="Times New Roman"/>
          <w:szCs w:val="20"/>
        </w:rPr>
        <w:t xml:space="preserve"> inspired by the Reggio Emilia approach to education</w:t>
      </w:r>
      <w:r>
        <w:rPr>
          <w:rFonts w:ascii="Times New Roman" w:hAnsi="Times New Roman" w:cs="Times New Roman"/>
          <w:szCs w:val="20"/>
        </w:rPr>
        <w:t xml:space="preserve"> where children learn basic skills through contextual learning, team building, and utilizing “the hundred languages of children.” Our goal is to</w:t>
      </w:r>
      <w:r w:rsidR="007D144D" w:rsidRPr="00293DD0">
        <w:rPr>
          <w:rFonts w:ascii="Times New Roman" w:hAnsi="Times New Roman" w:cs="Times New Roman"/>
          <w:szCs w:val="20"/>
        </w:rPr>
        <w:t xml:space="preserve"> meet with each family as part of the enrollment pro</w:t>
      </w:r>
      <w:r>
        <w:rPr>
          <w:rFonts w:ascii="Times New Roman" w:hAnsi="Times New Roman" w:cs="Times New Roman"/>
          <w:szCs w:val="20"/>
        </w:rPr>
        <w:t>cess and learn about each child</w:t>
      </w:r>
      <w:r w:rsidR="007D144D" w:rsidRPr="00293DD0">
        <w:rPr>
          <w:rFonts w:ascii="Times New Roman" w:hAnsi="Times New Roman" w:cs="Times New Roman"/>
          <w:szCs w:val="20"/>
        </w:rPr>
        <w:t xml:space="preserve"> </w:t>
      </w:r>
      <w:r>
        <w:rPr>
          <w:rFonts w:ascii="Times New Roman" w:hAnsi="Times New Roman" w:cs="Times New Roman"/>
          <w:szCs w:val="20"/>
        </w:rPr>
        <w:t xml:space="preserve">and </w:t>
      </w:r>
      <w:r w:rsidR="007D144D" w:rsidRPr="00293DD0">
        <w:rPr>
          <w:rFonts w:ascii="Times New Roman" w:hAnsi="Times New Roman" w:cs="Times New Roman"/>
          <w:szCs w:val="20"/>
        </w:rPr>
        <w:t xml:space="preserve">his or her particular strengths and interests. </w:t>
      </w:r>
    </w:p>
    <w:p w:rsidR="007D144D" w:rsidRPr="00293DD0" w:rsidRDefault="007D144D" w:rsidP="00EC27D6">
      <w:pPr>
        <w:rPr>
          <w:rFonts w:ascii="Times New Roman" w:hAnsi="Times New Roman"/>
        </w:rPr>
      </w:pPr>
    </w:p>
    <w:p w:rsidR="00FA3F2A" w:rsidRPr="00293DD0" w:rsidRDefault="001A176B" w:rsidP="00EC27D6">
      <w:pPr>
        <w:pStyle w:val="Heading2"/>
        <w:spacing w:before="0"/>
      </w:pPr>
      <w:bookmarkStart w:id="4" w:name="_Toc29210702"/>
      <w:r>
        <w:t xml:space="preserve">1.3 </w:t>
      </w:r>
      <w:r w:rsidR="00FA3F2A" w:rsidRPr="00293DD0">
        <w:t>General Information</w:t>
      </w:r>
      <w:bookmarkEnd w:id="4"/>
    </w:p>
    <w:p w:rsidR="00FA3F2A" w:rsidRPr="00293DD0" w:rsidRDefault="00FA3F2A" w:rsidP="00EC27D6">
      <w:pPr>
        <w:rPr>
          <w:rFonts w:ascii="Times New Roman" w:hAnsi="Times New Roman"/>
        </w:rPr>
      </w:pPr>
    </w:p>
    <w:p w:rsidR="000D5226" w:rsidRPr="00293DD0" w:rsidRDefault="00FA3F2A" w:rsidP="00EC27D6">
      <w:pPr>
        <w:rPr>
          <w:rFonts w:ascii="Times New Roman" w:hAnsi="Times New Roman"/>
        </w:rPr>
      </w:pPr>
      <w:r w:rsidRPr="00293DD0">
        <w:rPr>
          <w:rFonts w:ascii="Times New Roman" w:hAnsi="Times New Roman"/>
        </w:rPr>
        <w:t>Saxapa</w:t>
      </w:r>
      <w:r w:rsidR="000D5226" w:rsidRPr="00293DD0">
        <w:rPr>
          <w:rFonts w:ascii="Times New Roman" w:hAnsi="Times New Roman"/>
        </w:rPr>
        <w:t>haw Village Kids is a non-profit</w:t>
      </w:r>
      <w:r w:rsidRPr="00293DD0">
        <w:rPr>
          <w:rFonts w:ascii="Times New Roman" w:hAnsi="Times New Roman"/>
        </w:rPr>
        <w:t xml:space="preserve"> ministry</w:t>
      </w:r>
      <w:r w:rsidR="003834CF" w:rsidRPr="00293DD0">
        <w:rPr>
          <w:rFonts w:ascii="Times New Roman" w:hAnsi="Times New Roman"/>
        </w:rPr>
        <w:t>, owned and operated by</w:t>
      </w:r>
      <w:r w:rsidR="005E69E2">
        <w:rPr>
          <w:rFonts w:ascii="Times New Roman" w:hAnsi="Times New Roman"/>
        </w:rPr>
        <w:t xml:space="preserve"> </w:t>
      </w:r>
      <w:r w:rsidRPr="00293DD0">
        <w:rPr>
          <w:rFonts w:ascii="Times New Roman" w:hAnsi="Times New Roman"/>
        </w:rPr>
        <w:t>Saxapahaw United Methodist Church</w:t>
      </w:r>
      <w:r w:rsidR="003834CF" w:rsidRPr="00293DD0">
        <w:rPr>
          <w:rFonts w:ascii="Times New Roman" w:hAnsi="Times New Roman"/>
        </w:rPr>
        <w:t>, and</w:t>
      </w:r>
      <w:r w:rsidRPr="00293DD0">
        <w:rPr>
          <w:rFonts w:ascii="Times New Roman" w:hAnsi="Times New Roman"/>
        </w:rPr>
        <w:t xml:space="preserve"> dedicated to providing quality childcare for the families of Saxapahaw and the surrounding communities. We seek to provide a nurturing and safe environment for the children entrusted to our care.</w:t>
      </w:r>
    </w:p>
    <w:p w:rsidR="000D5226" w:rsidRPr="00293DD0" w:rsidRDefault="000D5226" w:rsidP="00EC27D6">
      <w:pPr>
        <w:rPr>
          <w:rFonts w:ascii="Times New Roman" w:hAnsi="Times New Roman"/>
        </w:rPr>
      </w:pPr>
    </w:p>
    <w:p w:rsidR="00FA3F2A" w:rsidRPr="00C97848" w:rsidRDefault="000D5226" w:rsidP="00EC27D6">
      <w:pPr>
        <w:rPr>
          <w:rFonts w:ascii="Times New Roman" w:hAnsi="Times New Roman"/>
        </w:rPr>
      </w:pPr>
      <w:r w:rsidRPr="00C97848">
        <w:rPr>
          <w:rFonts w:ascii="Times New Roman" w:hAnsi="Times New Roman"/>
        </w:rPr>
        <w:t>We are established as a religious-sponsored daycare</w:t>
      </w:r>
      <w:r w:rsidR="005E69E2" w:rsidRPr="00C97848">
        <w:rPr>
          <w:rFonts w:ascii="Times New Roman" w:hAnsi="Times New Roman"/>
        </w:rPr>
        <w:t>.  In North Caro</w:t>
      </w:r>
      <w:r w:rsidR="008C658C" w:rsidRPr="00C97848">
        <w:rPr>
          <w:rFonts w:ascii="Times New Roman" w:hAnsi="Times New Roman"/>
        </w:rPr>
        <w:t>lina, d</w:t>
      </w:r>
      <w:r w:rsidR="005E69E2" w:rsidRPr="00C97848">
        <w:rPr>
          <w:rFonts w:ascii="Times New Roman" w:hAnsi="Times New Roman"/>
        </w:rPr>
        <w:t>aycare centers can be regulated under the state’s star-rated system or they can be regulated as religious-sponsored daycares.</w:t>
      </w:r>
      <w:r w:rsidR="008C658C" w:rsidRPr="00C97848">
        <w:rPr>
          <w:rFonts w:ascii="Times New Roman" w:hAnsi="Times New Roman"/>
        </w:rPr>
        <w:t xml:space="preserve"> </w:t>
      </w:r>
      <w:r w:rsidR="00341465">
        <w:rPr>
          <w:rFonts w:ascii="Times New Roman" w:hAnsi="Times New Roman"/>
        </w:rPr>
        <w:t>Any religious-sponsored child</w:t>
      </w:r>
      <w:r w:rsidR="00B7060D" w:rsidRPr="00C97848">
        <w:rPr>
          <w:rFonts w:ascii="Times New Roman" w:hAnsi="Times New Roman"/>
        </w:rPr>
        <w:t>care facility</w:t>
      </w:r>
      <w:r w:rsidR="008D522D" w:rsidRPr="00C97848">
        <w:rPr>
          <w:rFonts w:ascii="Times New Roman" w:hAnsi="Times New Roman"/>
        </w:rPr>
        <w:t xml:space="preserve"> is exempt</w:t>
      </w:r>
      <w:r w:rsidR="00341465">
        <w:rPr>
          <w:rFonts w:ascii="Times New Roman" w:hAnsi="Times New Roman"/>
        </w:rPr>
        <w:t xml:space="preserve"> from meeting some of the child</w:t>
      </w:r>
      <w:r w:rsidR="008D522D" w:rsidRPr="00C97848">
        <w:rPr>
          <w:rFonts w:ascii="Times New Roman" w:hAnsi="Times New Roman"/>
        </w:rPr>
        <w:t>care requirements, but</w:t>
      </w:r>
      <w:r w:rsidR="00B7060D" w:rsidRPr="00C97848">
        <w:rPr>
          <w:rFonts w:ascii="Times New Roman" w:hAnsi="Times New Roman"/>
        </w:rPr>
        <w:t xml:space="preserve"> must meet all the health and safety standards as set forth in the child care rules.</w:t>
      </w:r>
      <w:r w:rsidR="00412321">
        <w:rPr>
          <w:rFonts w:ascii="Times New Roman" w:hAnsi="Times New Roman"/>
        </w:rPr>
        <w:t xml:space="preserve"> </w:t>
      </w:r>
      <w:proofErr w:type="spellStart"/>
      <w:r w:rsidR="00412321">
        <w:rPr>
          <w:rFonts w:ascii="Times New Roman" w:hAnsi="Times New Roman"/>
        </w:rPr>
        <w:t>Saxapahaw</w:t>
      </w:r>
      <w:proofErr w:type="spellEnd"/>
      <w:r w:rsidR="00412321">
        <w:rPr>
          <w:rFonts w:ascii="Times New Roman" w:hAnsi="Times New Roman"/>
        </w:rPr>
        <w:t xml:space="preserve"> Village Kids chooses to voluntarily meet all star-rated system regulations in addition to state health and safety standards. </w:t>
      </w:r>
      <w:r w:rsidR="00B7060D" w:rsidRPr="00C97848">
        <w:rPr>
          <w:rFonts w:ascii="Times New Roman" w:hAnsi="Times New Roman"/>
        </w:rPr>
        <w:t xml:space="preserve"> Please see North Carolina General Statute 110-106 for further details. More information can be found at</w:t>
      </w:r>
      <w:r w:rsidR="008C658C" w:rsidRPr="00C97848">
        <w:rPr>
          <w:rFonts w:ascii="Times New Roman" w:hAnsi="Times New Roman"/>
        </w:rPr>
        <w:t xml:space="preserve"> the Division of Child Development webs</w:t>
      </w:r>
      <w:r w:rsidR="00B7060D" w:rsidRPr="00C97848">
        <w:rPr>
          <w:rFonts w:ascii="Times New Roman" w:hAnsi="Times New Roman"/>
        </w:rPr>
        <w:t>ite</w:t>
      </w:r>
      <w:r w:rsidR="008C658C" w:rsidRPr="00C97848">
        <w:rPr>
          <w:rFonts w:ascii="Times New Roman" w:hAnsi="Times New Roman"/>
        </w:rPr>
        <w:t>:</w:t>
      </w:r>
    </w:p>
    <w:p w:rsidR="008C658C" w:rsidRPr="00C97848" w:rsidRDefault="008326D7" w:rsidP="00EC27D6">
      <w:pPr>
        <w:rPr>
          <w:rFonts w:ascii="Times New Roman" w:hAnsi="Times New Roman"/>
        </w:rPr>
      </w:pPr>
      <w:hyperlink r:id="rId9" w:history="1">
        <w:r w:rsidR="00B7060D" w:rsidRPr="00C97848">
          <w:rPr>
            <w:rStyle w:val="Hyperlink"/>
            <w:rFonts w:ascii="Times New Roman" w:hAnsi="Times New Roman"/>
          </w:rPr>
          <w:t xml:space="preserve"> http://ncchildcare.nc.gov/parents/pr_sn2_ov.asp</w:t>
        </w:r>
      </w:hyperlink>
    </w:p>
    <w:p w:rsidR="00FA3F2A" w:rsidRPr="00C97848" w:rsidRDefault="00FA3F2A" w:rsidP="00EC27D6">
      <w:pPr>
        <w:rPr>
          <w:rFonts w:ascii="Times New Roman" w:hAnsi="Times New Roman"/>
        </w:rPr>
      </w:pPr>
    </w:p>
    <w:p w:rsidR="003834CF" w:rsidRPr="00C97848" w:rsidRDefault="00377658" w:rsidP="00EC27D6">
      <w:pPr>
        <w:rPr>
          <w:rFonts w:ascii="Times New Roman" w:hAnsi="Times New Roman"/>
        </w:rPr>
      </w:pPr>
      <w:r>
        <w:rPr>
          <w:rFonts w:ascii="Times New Roman" w:hAnsi="Times New Roman"/>
        </w:rPr>
        <w:t>Our director is Renee Lynch</w:t>
      </w:r>
      <w:r w:rsidR="00FA3F2A" w:rsidRPr="00C97848">
        <w:rPr>
          <w:rFonts w:ascii="Times New Roman" w:hAnsi="Times New Roman"/>
        </w:rPr>
        <w:t xml:space="preserve">, </w:t>
      </w:r>
      <w:r w:rsidR="009C0C81">
        <w:rPr>
          <w:rFonts w:ascii="Times New Roman" w:hAnsi="Times New Roman"/>
        </w:rPr>
        <w:t>(</w:t>
      </w:r>
      <w:hyperlink r:id="rId10" w:history="1">
        <w:r w:rsidR="009C0C81" w:rsidRPr="004816B8">
          <w:rPr>
            <w:rStyle w:val="Hyperlink"/>
            <w:rFonts w:ascii="Times New Roman" w:hAnsi="Times New Roman"/>
          </w:rPr>
          <w:t>saxapahawvillagekids@gmail.com</w:t>
        </w:r>
      </w:hyperlink>
      <w:r w:rsidR="003834CF" w:rsidRPr="00C97848">
        <w:rPr>
          <w:rFonts w:ascii="Times New Roman" w:hAnsi="Times New Roman"/>
        </w:rPr>
        <w:t>)</w:t>
      </w:r>
      <w:r w:rsidR="00FA3F2A" w:rsidRPr="00C97848">
        <w:rPr>
          <w:rFonts w:ascii="Times New Roman" w:hAnsi="Times New Roman"/>
        </w:rPr>
        <w:t xml:space="preserve">.  </w:t>
      </w:r>
    </w:p>
    <w:p w:rsidR="003834CF" w:rsidRPr="00293DD0" w:rsidRDefault="003834CF" w:rsidP="00EC27D6">
      <w:pPr>
        <w:rPr>
          <w:rFonts w:ascii="Times New Roman" w:hAnsi="Times New Roman"/>
        </w:rPr>
      </w:pPr>
    </w:p>
    <w:p w:rsidR="003834CF" w:rsidRPr="00293DD0" w:rsidRDefault="00FA3F2A" w:rsidP="00EC27D6">
      <w:pPr>
        <w:rPr>
          <w:rFonts w:ascii="Times New Roman" w:hAnsi="Times New Roman"/>
        </w:rPr>
      </w:pPr>
      <w:r w:rsidRPr="00293DD0">
        <w:rPr>
          <w:rFonts w:ascii="Times New Roman" w:hAnsi="Times New Roman"/>
        </w:rPr>
        <w:t>The daycare is overseen by</w:t>
      </w:r>
      <w:r w:rsidR="003834CF" w:rsidRPr="00293DD0">
        <w:rPr>
          <w:rFonts w:ascii="Times New Roman" w:hAnsi="Times New Roman"/>
        </w:rPr>
        <w:t xml:space="preserve"> a Daycare Board. The board is composed of </w:t>
      </w:r>
      <w:r w:rsidR="00412321">
        <w:rPr>
          <w:rFonts w:ascii="Times New Roman" w:hAnsi="Times New Roman"/>
        </w:rPr>
        <w:t>two</w:t>
      </w:r>
      <w:r w:rsidR="007D144D" w:rsidRPr="00293DD0">
        <w:rPr>
          <w:rFonts w:ascii="Times New Roman" w:hAnsi="Times New Roman"/>
        </w:rPr>
        <w:t xml:space="preserve"> </w:t>
      </w:r>
      <w:r w:rsidR="003834CF" w:rsidRPr="00293DD0">
        <w:rPr>
          <w:rFonts w:ascii="Times New Roman" w:hAnsi="Times New Roman"/>
        </w:rPr>
        <w:t xml:space="preserve">members of Saxapahaw United Methodist Church, </w:t>
      </w:r>
      <w:r w:rsidR="007D144D" w:rsidRPr="00293DD0">
        <w:rPr>
          <w:rFonts w:ascii="Times New Roman" w:hAnsi="Times New Roman"/>
        </w:rPr>
        <w:t xml:space="preserve">two </w:t>
      </w:r>
      <w:r w:rsidR="003834CF" w:rsidRPr="00293DD0">
        <w:rPr>
          <w:rFonts w:ascii="Times New Roman" w:hAnsi="Times New Roman"/>
        </w:rPr>
        <w:t>community me</w:t>
      </w:r>
      <w:r w:rsidR="00CE5A61">
        <w:rPr>
          <w:rFonts w:ascii="Times New Roman" w:hAnsi="Times New Roman"/>
        </w:rPr>
        <w:t xml:space="preserve">mbers, </w:t>
      </w:r>
      <w:r w:rsidR="00412321">
        <w:rPr>
          <w:rFonts w:ascii="Times New Roman" w:hAnsi="Times New Roman"/>
        </w:rPr>
        <w:t xml:space="preserve">one parent of a currently enrolled child, the Daycare Director, </w:t>
      </w:r>
      <w:r w:rsidR="00CE5A61">
        <w:rPr>
          <w:rFonts w:ascii="Times New Roman" w:hAnsi="Times New Roman"/>
        </w:rPr>
        <w:t xml:space="preserve">and </w:t>
      </w:r>
      <w:r w:rsidR="003834CF" w:rsidRPr="00293DD0">
        <w:rPr>
          <w:rFonts w:ascii="Times New Roman" w:hAnsi="Times New Roman"/>
        </w:rPr>
        <w:t xml:space="preserve">the pastor of the Church. </w:t>
      </w:r>
    </w:p>
    <w:p w:rsidR="003834CF" w:rsidRPr="00293DD0" w:rsidRDefault="003834CF" w:rsidP="00EC27D6">
      <w:pPr>
        <w:rPr>
          <w:rFonts w:ascii="Times New Roman" w:hAnsi="Times New Roman"/>
        </w:rPr>
      </w:pPr>
    </w:p>
    <w:p w:rsidR="000D5226" w:rsidRPr="00293DD0" w:rsidRDefault="001A176B" w:rsidP="00EC27D6">
      <w:pPr>
        <w:pStyle w:val="Heading2"/>
        <w:spacing w:before="0"/>
      </w:pPr>
      <w:bookmarkStart w:id="5" w:name="_Toc29210703"/>
      <w:r>
        <w:t xml:space="preserve">1.4 </w:t>
      </w:r>
      <w:r w:rsidR="000D5226" w:rsidRPr="00293DD0">
        <w:t>Role of Faith</w:t>
      </w:r>
      <w:bookmarkEnd w:id="5"/>
      <w:r w:rsidR="000D5226" w:rsidRPr="00293DD0">
        <w:t xml:space="preserve"> </w:t>
      </w:r>
    </w:p>
    <w:p w:rsidR="000D5226" w:rsidRPr="00293DD0" w:rsidRDefault="000D5226" w:rsidP="00EC27D6">
      <w:pPr>
        <w:rPr>
          <w:rFonts w:ascii="Times New Roman" w:hAnsi="Times New Roman"/>
        </w:rPr>
      </w:pPr>
    </w:p>
    <w:p w:rsidR="00CB0CC5" w:rsidRPr="00293DD0" w:rsidRDefault="000D5226" w:rsidP="00EC27D6">
      <w:pPr>
        <w:rPr>
          <w:rFonts w:ascii="Times New Roman" w:hAnsi="Times New Roman"/>
        </w:rPr>
      </w:pPr>
      <w:r w:rsidRPr="00293DD0">
        <w:rPr>
          <w:rFonts w:ascii="Times New Roman" w:hAnsi="Times New Roman"/>
        </w:rPr>
        <w:t xml:space="preserve">Saxapahaw Village Kids affirms core values shared by people of many faiths. These values include </w:t>
      </w:r>
      <w:r w:rsidR="00CB0CC5" w:rsidRPr="00293DD0">
        <w:rPr>
          <w:rFonts w:ascii="Times New Roman" w:hAnsi="Times New Roman"/>
        </w:rPr>
        <w:t xml:space="preserve">compassion, </w:t>
      </w:r>
      <w:r w:rsidRPr="00293DD0">
        <w:rPr>
          <w:rFonts w:ascii="Times New Roman" w:hAnsi="Times New Roman"/>
        </w:rPr>
        <w:t xml:space="preserve">honesty, </w:t>
      </w:r>
      <w:r w:rsidR="00CB0CC5" w:rsidRPr="00293DD0">
        <w:rPr>
          <w:rFonts w:ascii="Times New Roman" w:hAnsi="Times New Roman"/>
        </w:rPr>
        <w:t>respect, open-mindedness, reliability, a sense of adventure, a love of learning, and being a good steward of our resources. These values</w:t>
      </w:r>
      <w:r w:rsidRPr="00293DD0">
        <w:rPr>
          <w:rFonts w:ascii="Times New Roman" w:hAnsi="Times New Roman"/>
        </w:rPr>
        <w:t xml:space="preserve"> are promo</w:t>
      </w:r>
      <w:r w:rsidR="00CB0CC5" w:rsidRPr="00293DD0">
        <w:rPr>
          <w:rFonts w:ascii="Times New Roman" w:hAnsi="Times New Roman"/>
        </w:rPr>
        <w:t xml:space="preserve">ted </w:t>
      </w:r>
      <w:r w:rsidRPr="00293DD0">
        <w:rPr>
          <w:rFonts w:ascii="Times New Roman" w:hAnsi="Times New Roman"/>
        </w:rPr>
        <w:t>by</w:t>
      </w:r>
      <w:r w:rsidR="00CB0CC5" w:rsidRPr="00293DD0">
        <w:rPr>
          <w:rFonts w:ascii="Times New Roman" w:hAnsi="Times New Roman"/>
        </w:rPr>
        <w:t xml:space="preserve"> the teachers, the director,</w:t>
      </w:r>
      <w:r w:rsidRPr="00293DD0">
        <w:rPr>
          <w:rFonts w:ascii="Times New Roman" w:hAnsi="Times New Roman"/>
        </w:rPr>
        <w:t xml:space="preserve"> the pastor</w:t>
      </w:r>
      <w:r w:rsidR="00CB0CC5" w:rsidRPr="00293DD0">
        <w:rPr>
          <w:rFonts w:ascii="Times New Roman" w:hAnsi="Times New Roman"/>
        </w:rPr>
        <w:t>, and the volunteers</w:t>
      </w:r>
      <w:r w:rsidRPr="00293DD0">
        <w:rPr>
          <w:rFonts w:ascii="Times New Roman" w:hAnsi="Times New Roman"/>
        </w:rPr>
        <w:t>.</w:t>
      </w:r>
    </w:p>
    <w:p w:rsidR="001C481D" w:rsidRPr="00293DD0" w:rsidRDefault="001C481D" w:rsidP="00EC27D6">
      <w:pPr>
        <w:rPr>
          <w:rFonts w:ascii="Times New Roman" w:hAnsi="Times New Roman"/>
        </w:rPr>
      </w:pPr>
    </w:p>
    <w:p w:rsidR="00CB0CC5" w:rsidRPr="00293DD0" w:rsidRDefault="001C481D" w:rsidP="00EC27D6">
      <w:pPr>
        <w:rPr>
          <w:rFonts w:ascii="Times New Roman" w:hAnsi="Times New Roman"/>
        </w:rPr>
      </w:pPr>
      <w:r w:rsidRPr="00293DD0">
        <w:rPr>
          <w:rFonts w:ascii="Times New Roman" w:hAnsi="Times New Roman"/>
        </w:rPr>
        <w:t xml:space="preserve">If a parent has questions or concerns, please contact the pastor (Sue Eldon, 336-376-5651, </w:t>
      </w:r>
      <w:hyperlink r:id="rId11" w:history="1">
        <w:r w:rsidRPr="00293DD0">
          <w:rPr>
            <w:rStyle w:val="Hyperlink"/>
            <w:rFonts w:ascii="Times New Roman" w:hAnsi="Times New Roman"/>
          </w:rPr>
          <w:t>seldon@nccumc.org</w:t>
        </w:r>
      </w:hyperlink>
      <w:r w:rsidRPr="00293DD0">
        <w:rPr>
          <w:rFonts w:ascii="Times New Roman" w:hAnsi="Times New Roman"/>
        </w:rPr>
        <w:t xml:space="preserve">). </w:t>
      </w:r>
    </w:p>
    <w:p w:rsidR="000D5226" w:rsidRPr="00293DD0" w:rsidRDefault="000D5226" w:rsidP="00EC27D6">
      <w:pPr>
        <w:rPr>
          <w:rFonts w:ascii="Times New Roman" w:hAnsi="Times New Roman"/>
        </w:rPr>
      </w:pPr>
    </w:p>
    <w:p w:rsidR="003834CF" w:rsidRPr="00293DD0" w:rsidRDefault="001A176B" w:rsidP="00EC27D6">
      <w:pPr>
        <w:pStyle w:val="Heading2"/>
        <w:spacing w:before="0"/>
      </w:pPr>
      <w:bookmarkStart w:id="6" w:name="_Toc29210704"/>
      <w:r>
        <w:t xml:space="preserve">1.5 </w:t>
      </w:r>
      <w:r w:rsidR="003834CF" w:rsidRPr="00293DD0">
        <w:t>Hours of Operation</w:t>
      </w:r>
      <w:bookmarkEnd w:id="6"/>
    </w:p>
    <w:p w:rsidR="003834CF" w:rsidRPr="00293DD0" w:rsidRDefault="003834CF" w:rsidP="00EC27D6">
      <w:pPr>
        <w:rPr>
          <w:rFonts w:ascii="Times New Roman" w:hAnsi="Times New Roman"/>
        </w:rPr>
      </w:pPr>
    </w:p>
    <w:p w:rsidR="003834CF" w:rsidRPr="00293DD0" w:rsidRDefault="003834CF" w:rsidP="00EC27D6">
      <w:pPr>
        <w:rPr>
          <w:rFonts w:ascii="Times New Roman" w:hAnsi="Times New Roman"/>
        </w:rPr>
      </w:pPr>
      <w:r w:rsidRPr="00293DD0">
        <w:rPr>
          <w:rFonts w:ascii="Times New Roman" w:hAnsi="Times New Roman"/>
        </w:rPr>
        <w:t>The daycare opens its doors at 7:</w:t>
      </w:r>
      <w:r w:rsidR="007D144D" w:rsidRPr="00293DD0">
        <w:rPr>
          <w:rFonts w:ascii="Times New Roman" w:hAnsi="Times New Roman"/>
        </w:rPr>
        <w:t>15 a.m. and closes at 5:45 p.m.</w:t>
      </w:r>
      <w:r w:rsidRPr="00293DD0">
        <w:rPr>
          <w:rFonts w:ascii="Times New Roman" w:hAnsi="Times New Roman"/>
        </w:rPr>
        <w:t xml:space="preserve"> Monday through Friday. </w:t>
      </w:r>
      <w:r w:rsidR="006711B1" w:rsidRPr="00293DD0">
        <w:rPr>
          <w:rFonts w:ascii="Times New Roman" w:hAnsi="Times New Roman"/>
        </w:rPr>
        <w:t xml:space="preserve"> Children cannot be dropped off prior to 7:15 a.m. It is our preference that</w:t>
      </w:r>
      <w:r w:rsidR="00B262FB">
        <w:rPr>
          <w:rFonts w:ascii="Times New Roman" w:hAnsi="Times New Roman"/>
        </w:rPr>
        <w:t xml:space="preserve"> children be dropped off by 8:30</w:t>
      </w:r>
      <w:r w:rsidR="006711B1" w:rsidRPr="00293DD0">
        <w:rPr>
          <w:rFonts w:ascii="Times New Roman" w:hAnsi="Times New Roman"/>
        </w:rPr>
        <w:t xml:space="preserve"> a.m. in order to participate more fully in the day’s activities, but this is not required. </w:t>
      </w:r>
      <w:r w:rsidRPr="00293DD0">
        <w:rPr>
          <w:rFonts w:ascii="Times New Roman" w:hAnsi="Times New Roman"/>
        </w:rPr>
        <w:t xml:space="preserve">Please be sure your child is picked up by 5:45 p.m. </w:t>
      </w:r>
    </w:p>
    <w:p w:rsidR="006711B1" w:rsidRPr="00293DD0" w:rsidRDefault="006711B1" w:rsidP="00EC27D6">
      <w:pPr>
        <w:rPr>
          <w:rFonts w:ascii="Times New Roman" w:hAnsi="Times New Roman"/>
        </w:rPr>
      </w:pPr>
    </w:p>
    <w:p w:rsidR="006711B1" w:rsidRPr="00293DD0" w:rsidRDefault="006711B1" w:rsidP="00EC27D6">
      <w:pPr>
        <w:pStyle w:val="Heading1"/>
        <w:spacing w:before="0"/>
      </w:pPr>
      <w:bookmarkStart w:id="7" w:name="_Toc29210705"/>
      <w:r w:rsidRPr="00293DD0">
        <w:t>2. ENROLLMENT</w:t>
      </w:r>
      <w:bookmarkEnd w:id="7"/>
    </w:p>
    <w:p w:rsidR="006711B1" w:rsidRPr="00293DD0" w:rsidRDefault="006711B1" w:rsidP="00EC27D6">
      <w:pPr>
        <w:rPr>
          <w:rFonts w:ascii="Times New Roman" w:hAnsi="Times New Roman"/>
        </w:rPr>
      </w:pPr>
    </w:p>
    <w:p w:rsidR="006711B1" w:rsidRPr="00293DD0" w:rsidRDefault="001A176B" w:rsidP="00EC27D6">
      <w:pPr>
        <w:pStyle w:val="Heading2"/>
        <w:spacing w:before="0"/>
      </w:pPr>
      <w:bookmarkStart w:id="8" w:name="_Toc29210706"/>
      <w:r>
        <w:t xml:space="preserve">2.1 </w:t>
      </w:r>
      <w:r w:rsidR="006711B1" w:rsidRPr="00293DD0">
        <w:t>Children Enrolled</w:t>
      </w:r>
      <w:bookmarkEnd w:id="8"/>
    </w:p>
    <w:p w:rsidR="006711B1" w:rsidRPr="00293DD0" w:rsidRDefault="006711B1" w:rsidP="00EC27D6">
      <w:pPr>
        <w:rPr>
          <w:rFonts w:ascii="Times New Roman" w:hAnsi="Times New Roman"/>
        </w:rPr>
      </w:pPr>
    </w:p>
    <w:p w:rsidR="006711B1" w:rsidRPr="00293DD0" w:rsidRDefault="006711B1" w:rsidP="00EC27D6">
      <w:pPr>
        <w:rPr>
          <w:rFonts w:ascii="Times New Roman" w:hAnsi="Times New Roman"/>
        </w:rPr>
      </w:pPr>
      <w:r w:rsidRPr="00293DD0">
        <w:rPr>
          <w:rFonts w:ascii="Times New Roman" w:hAnsi="Times New Roman"/>
        </w:rPr>
        <w:t>The daycare offers a developmentally appropriate program, focusing on the individual needs, interests, and abilities of all children. All learning activities are real, relevant, and concrete. Through touching and manipulating things and interacting with people, young minds grow.</w:t>
      </w:r>
    </w:p>
    <w:p w:rsidR="006711B1" w:rsidRPr="00293DD0" w:rsidRDefault="006711B1" w:rsidP="00EC27D6">
      <w:pPr>
        <w:rPr>
          <w:rFonts w:ascii="Times New Roman" w:hAnsi="Times New Roman"/>
        </w:rPr>
      </w:pPr>
    </w:p>
    <w:p w:rsidR="006711B1" w:rsidRDefault="006711B1" w:rsidP="00EC27D6">
      <w:pPr>
        <w:rPr>
          <w:rFonts w:ascii="Times New Roman" w:hAnsi="Times New Roman"/>
        </w:rPr>
      </w:pPr>
      <w:r w:rsidRPr="00293DD0">
        <w:rPr>
          <w:rFonts w:ascii="Times New Roman" w:hAnsi="Times New Roman"/>
        </w:rPr>
        <w:t>Children are grouped chronologically and developmentally, while taking into account space availability and maintaining staff-child ratios.</w:t>
      </w:r>
    </w:p>
    <w:p w:rsidR="00412321" w:rsidRDefault="00412321" w:rsidP="00EC27D6">
      <w:pPr>
        <w:rPr>
          <w:rFonts w:ascii="Times New Roman" w:hAnsi="Times New Roman"/>
        </w:rPr>
      </w:pPr>
    </w:p>
    <w:p w:rsidR="00412321" w:rsidRDefault="00412321" w:rsidP="00412321">
      <w:pPr>
        <w:pStyle w:val="Heading2"/>
        <w:spacing w:before="0"/>
      </w:pPr>
      <w:bookmarkStart w:id="9" w:name="_Toc29210707"/>
      <w:r>
        <w:lastRenderedPageBreak/>
        <w:t>2.2 Enrollment Policy</w:t>
      </w:r>
      <w:bookmarkEnd w:id="9"/>
    </w:p>
    <w:p w:rsidR="00412321" w:rsidRDefault="00412321" w:rsidP="00412321"/>
    <w:p w:rsidR="00412321" w:rsidRDefault="00412321" w:rsidP="00412321">
      <w:pPr>
        <w:rPr>
          <w:rFonts w:ascii="Times New Roman" w:eastAsia="Times New Roman" w:hAnsi="Times New Roman" w:cs="Times New Roman"/>
        </w:rPr>
      </w:pPr>
      <w:r w:rsidRPr="0040471B">
        <w:rPr>
          <w:rFonts w:ascii="Times New Roman" w:eastAsia="Times New Roman" w:hAnsi="Times New Roman" w:cs="Times New Roman"/>
        </w:rPr>
        <w:t xml:space="preserve">It is our desire to welcome as many children as possible to SVK each year. Our maximum enrollment is 12 children in our </w:t>
      </w:r>
      <w:r>
        <w:rPr>
          <w:rFonts w:ascii="Times New Roman" w:eastAsia="Times New Roman" w:hAnsi="Times New Roman" w:cs="Times New Roman"/>
        </w:rPr>
        <w:t>younger</w:t>
      </w:r>
      <w:r w:rsidRPr="0040471B">
        <w:rPr>
          <w:rFonts w:ascii="Times New Roman" w:eastAsia="Times New Roman" w:hAnsi="Times New Roman" w:cs="Times New Roman"/>
        </w:rPr>
        <w:t xml:space="preserve"> class and 18 children in our </w:t>
      </w:r>
      <w:r>
        <w:rPr>
          <w:rFonts w:ascii="Times New Roman" w:eastAsia="Times New Roman" w:hAnsi="Times New Roman" w:cs="Times New Roman"/>
        </w:rPr>
        <w:t xml:space="preserve">older </w:t>
      </w:r>
      <w:r w:rsidRPr="0040471B">
        <w:rPr>
          <w:rFonts w:ascii="Times New Roman" w:eastAsia="Times New Roman" w:hAnsi="Times New Roman" w:cs="Times New Roman"/>
        </w:rPr>
        <w:t>class. Given our goals and limitations, we will adhere to the following steps:</w:t>
      </w:r>
    </w:p>
    <w:p w:rsidR="00412321" w:rsidRPr="0040471B" w:rsidRDefault="00412321" w:rsidP="00412321">
      <w:pPr>
        <w:rPr>
          <w:rFonts w:ascii="Times New Roman" w:eastAsia="Times New Roman" w:hAnsi="Times New Roman" w:cs="Times New Roman"/>
        </w:rPr>
      </w:pPr>
    </w:p>
    <w:p w:rsidR="00412321" w:rsidRPr="00412321" w:rsidRDefault="00412321" w:rsidP="00412321">
      <w:pPr>
        <w:pStyle w:val="ListParagraph"/>
        <w:numPr>
          <w:ilvl w:val="0"/>
          <w:numId w:val="24"/>
        </w:numPr>
        <w:ind w:left="360"/>
        <w:rPr>
          <w:rFonts w:ascii="Times New Roman" w:eastAsia="Times New Roman" w:hAnsi="Times New Roman" w:cs="Times New Roman"/>
        </w:rPr>
      </w:pPr>
      <w:r w:rsidRPr="00412321">
        <w:rPr>
          <w:rFonts w:ascii="Times New Roman" w:eastAsia="Times New Roman" w:hAnsi="Times New Roman" w:cs="Times New Roman"/>
        </w:rPr>
        <w:t>Most enrolled children begin attending SVK at the beginning of the school year in August. Occasionally there are a few spaces available in the younger class in January as children "graduate" to the older class. If your child turns 2 in September or October you may choose to enroll in August and hold the spot until their birthday at which point they may begin attending regularly.</w:t>
      </w:r>
    </w:p>
    <w:p w:rsidR="00412321" w:rsidRPr="0040471B" w:rsidRDefault="00412321" w:rsidP="00412321">
      <w:pPr>
        <w:rPr>
          <w:rFonts w:ascii="Times New Roman" w:eastAsia="Times New Roman" w:hAnsi="Times New Roman" w:cs="Times New Roman"/>
        </w:rPr>
      </w:pPr>
    </w:p>
    <w:p w:rsidR="00412321" w:rsidRPr="001C37E4" w:rsidRDefault="00412321" w:rsidP="001C37E4">
      <w:pPr>
        <w:pStyle w:val="ListParagraph"/>
        <w:numPr>
          <w:ilvl w:val="0"/>
          <w:numId w:val="25"/>
        </w:numPr>
        <w:ind w:left="360"/>
        <w:rPr>
          <w:rFonts w:ascii="Times New Roman" w:eastAsia="Times New Roman" w:hAnsi="Times New Roman" w:cs="Times New Roman"/>
        </w:rPr>
      </w:pPr>
      <w:r w:rsidRPr="001C37E4">
        <w:rPr>
          <w:rFonts w:ascii="Times New Roman" w:eastAsia="Times New Roman" w:hAnsi="Times New Roman" w:cs="Times New Roman"/>
        </w:rPr>
        <w:t>Applications are accepted for the next school year from August to December. For example, if a family wants to enroll a child in August of 2021 applications can be turned in any time between August and December of 2020.</w:t>
      </w:r>
    </w:p>
    <w:p w:rsidR="00412321" w:rsidRPr="0040471B" w:rsidRDefault="00412321" w:rsidP="00412321">
      <w:pPr>
        <w:rPr>
          <w:rFonts w:ascii="Times New Roman" w:eastAsia="Times New Roman" w:hAnsi="Times New Roman" w:cs="Times New Roman"/>
        </w:rPr>
      </w:pPr>
    </w:p>
    <w:p w:rsidR="00412321" w:rsidRPr="003D5C9F" w:rsidRDefault="00412321" w:rsidP="003D5C9F">
      <w:pPr>
        <w:pStyle w:val="ListParagraph"/>
        <w:numPr>
          <w:ilvl w:val="0"/>
          <w:numId w:val="25"/>
        </w:numPr>
        <w:ind w:left="360"/>
        <w:rPr>
          <w:rFonts w:ascii="Times New Roman" w:eastAsia="Times New Roman" w:hAnsi="Times New Roman" w:cs="Times New Roman"/>
        </w:rPr>
      </w:pPr>
      <w:r w:rsidRPr="003D5C9F">
        <w:rPr>
          <w:rFonts w:ascii="Times New Roman" w:eastAsia="Times New Roman" w:hAnsi="Times New Roman" w:cs="Times New Roman"/>
        </w:rPr>
        <w:t>We strongly encourage parents to visit the daycare before or concurrent to submitting an application in order to better understand our program and assure that this is a good fit for their child.</w:t>
      </w:r>
    </w:p>
    <w:p w:rsidR="00412321" w:rsidRPr="0040471B" w:rsidRDefault="00412321" w:rsidP="00412321">
      <w:pPr>
        <w:rPr>
          <w:rFonts w:ascii="Times New Roman" w:eastAsia="Times New Roman" w:hAnsi="Times New Roman" w:cs="Times New Roman"/>
        </w:rPr>
      </w:pPr>
    </w:p>
    <w:p w:rsidR="00412321" w:rsidRPr="003D5C9F" w:rsidRDefault="00412321" w:rsidP="003D5C9F">
      <w:pPr>
        <w:pStyle w:val="ListParagraph"/>
        <w:numPr>
          <w:ilvl w:val="0"/>
          <w:numId w:val="25"/>
        </w:numPr>
        <w:ind w:left="360"/>
        <w:rPr>
          <w:rFonts w:ascii="Times New Roman" w:eastAsia="Times New Roman" w:hAnsi="Times New Roman" w:cs="Times New Roman"/>
        </w:rPr>
      </w:pPr>
      <w:r w:rsidRPr="003D5C9F">
        <w:rPr>
          <w:rFonts w:ascii="Times New Roman" w:eastAsia="Times New Roman" w:hAnsi="Times New Roman" w:cs="Times New Roman"/>
        </w:rPr>
        <w:t>In January of each year the Daycare Director will review all applications, prioritizing them in the following manner:</w:t>
      </w:r>
    </w:p>
    <w:p w:rsidR="00412321" w:rsidRPr="0040471B" w:rsidRDefault="00412321" w:rsidP="00412321">
      <w:pPr>
        <w:rPr>
          <w:rFonts w:ascii="Times New Roman" w:eastAsia="Times New Roman" w:hAnsi="Times New Roman" w:cs="Times New Roman"/>
        </w:rPr>
      </w:pPr>
      <w:r>
        <w:rPr>
          <w:rFonts w:ascii="Times New Roman" w:eastAsia="Times New Roman" w:hAnsi="Times New Roman" w:cs="Times New Roman"/>
        </w:rPr>
        <w:tab/>
      </w:r>
      <w:r w:rsidRPr="0040471B">
        <w:rPr>
          <w:rFonts w:ascii="Times New Roman" w:eastAsia="Times New Roman" w:hAnsi="Times New Roman" w:cs="Times New Roman"/>
        </w:rPr>
        <w:t>a. Siblings of children who already attend the daycare will be given top priority.</w:t>
      </w:r>
    </w:p>
    <w:p w:rsidR="00412321" w:rsidRPr="0040471B" w:rsidRDefault="00412321" w:rsidP="00412321">
      <w:pPr>
        <w:rPr>
          <w:rFonts w:ascii="Times New Roman" w:eastAsia="Times New Roman" w:hAnsi="Times New Roman" w:cs="Times New Roman"/>
        </w:rPr>
      </w:pPr>
      <w:r>
        <w:rPr>
          <w:rFonts w:ascii="Times New Roman" w:eastAsia="Times New Roman" w:hAnsi="Times New Roman" w:cs="Times New Roman"/>
        </w:rPr>
        <w:tab/>
      </w:r>
      <w:r w:rsidRPr="0040471B">
        <w:rPr>
          <w:rFonts w:ascii="Times New Roman" w:eastAsia="Times New Roman" w:hAnsi="Times New Roman" w:cs="Times New Roman"/>
        </w:rPr>
        <w:t xml:space="preserve">b. Since one of the key components of our program is community, proximity to the </w:t>
      </w:r>
      <w:r>
        <w:rPr>
          <w:rFonts w:ascii="Times New Roman" w:eastAsia="Times New Roman" w:hAnsi="Times New Roman" w:cs="Times New Roman"/>
        </w:rPr>
        <w:tab/>
      </w:r>
      <w:r w:rsidR="003D5C9F">
        <w:rPr>
          <w:rFonts w:ascii="Times New Roman" w:eastAsia="Times New Roman" w:hAnsi="Times New Roman" w:cs="Times New Roman"/>
        </w:rPr>
        <w:tab/>
      </w:r>
      <w:r w:rsidRPr="0040471B">
        <w:rPr>
          <w:rFonts w:ascii="Times New Roman" w:eastAsia="Times New Roman" w:hAnsi="Times New Roman" w:cs="Times New Roman"/>
        </w:rPr>
        <w:t xml:space="preserve">daycare will be </w:t>
      </w:r>
      <w:r>
        <w:rPr>
          <w:rFonts w:ascii="Times New Roman" w:eastAsia="Times New Roman" w:hAnsi="Times New Roman" w:cs="Times New Roman"/>
        </w:rPr>
        <w:t>given consideration.</w:t>
      </w:r>
    </w:p>
    <w:p w:rsidR="00412321" w:rsidRDefault="00412321" w:rsidP="00412321">
      <w:pPr>
        <w:rPr>
          <w:rFonts w:ascii="Times New Roman" w:eastAsia="Times New Roman" w:hAnsi="Times New Roman" w:cs="Times New Roman"/>
        </w:rPr>
      </w:pPr>
      <w:r>
        <w:rPr>
          <w:rFonts w:ascii="Times New Roman" w:eastAsia="Times New Roman" w:hAnsi="Times New Roman" w:cs="Times New Roman"/>
        </w:rPr>
        <w:tab/>
      </w:r>
      <w:r w:rsidRPr="0040471B">
        <w:rPr>
          <w:rFonts w:ascii="Times New Roman" w:eastAsia="Times New Roman" w:hAnsi="Times New Roman" w:cs="Times New Roman"/>
        </w:rPr>
        <w:t>c. In an effort to reflect the diversity of our community, the remaining a</w:t>
      </w:r>
      <w:r w:rsidR="003D5C9F">
        <w:rPr>
          <w:rFonts w:ascii="Times New Roman" w:eastAsia="Times New Roman" w:hAnsi="Times New Roman" w:cs="Times New Roman"/>
        </w:rPr>
        <w:t xml:space="preserve">pplications will   </w:t>
      </w:r>
      <w:r w:rsidR="003D5C9F">
        <w:rPr>
          <w:rFonts w:ascii="Times New Roman" w:eastAsia="Times New Roman" w:hAnsi="Times New Roman" w:cs="Times New Roman"/>
        </w:rPr>
        <w:tab/>
      </w:r>
      <w:r>
        <w:rPr>
          <w:rFonts w:ascii="Times New Roman" w:eastAsia="Times New Roman" w:hAnsi="Times New Roman" w:cs="Times New Roman"/>
        </w:rPr>
        <w:t>be given consideration.</w:t>
      </w:r>
    </w:p>
    <w:p w:rsidR="00412321" w:rsidRPr="0040471B" w:rsidRDefault="00412321" w:rsidP="00412321">
      <w:pPr>
        <w:rPr>
          <w:rFonts w:ascii="Times New Roman" w:eastAsia="Times New Roman" w:hAnsi="Times New Roman" w:cs="Times New Roman"/>
        </w:rPr>
      </w:pPr>
    </w:p>
    <w:p w:rsidR="00412321" w:rsidRPr="003D5C9F" w:rsidRDefault="00412321" w:rsidP="003D5C9F">
      <w:pPr>
        <w:pStyle w:val="ListParagraph"/>
        <w:numPr>
          <w:ilvl w:val="0"/>
          <w:numId w:val="26"/>
        </w:numPr>
        <w:ind w:left="360"/>
        <w:rPr>
          <w:rFonts w:ascii="Times New Roman" w:eastAsia="Times New Roman" w:hAnsi="Times New Roman" w:cs="Times New Roman"/>
        </w:rPr>
      </w:pPr>
      <w:r w:rsidRPr="003D5C9F">
        <w:rPr>
          <w:rFonts w:ascii="Times New Roman" w:eastAsia="Times New Roman" w:hAnsi="Times New Roman" w:cs="Times New Roman"/>
        </w:rPr>
        <w:t>Parents will be notified of their enrollment status no later than January 31st.</w:t>
      </w:r>
    </w:p>
    <w:p w:rsidR="00412321" w:rsidRPr="0040471B" w:rsidRDefault="00412321" w:rsidP="00412321">
      <w:pPr>
        <w:rPr>
          <w:rFonts w:ascii="Times New Roman" w:eastAsia="Times New Roman" w:hAnsi="Times New Roman" w:cs="Times New Roman"/>
        </w:rPr>
      </w:pPr>
      <w:r>
        <w:rPr>
          <w:rFonts w:ascii="Times New Roman" w:eastAsia="Times New Roman" w:hAnsi="Times New Roman" w:cs="Times New Roman"/>
        </w:rPr>
        <w:tab/>
      </w:r>
      <w:r w:rsidRPr="0040471B">
        <w:rPr>
          <w:rFonts w:ascii="Times New Roman" w:eastAsia="Times New Roman" w:hAnsi="Times New Roman" w:cs="Times New Roman"/>
        </w:rPr>
        <w:t xml:space="preserve">a. If a child is enrolled, the Daycare Director will set up a conference to turn in the child's </w:t>
      </w:r>
      <w:r>
        <w:rPr>
          <w:rFonts w:ascii="Times New Roman" w:eastAsia="Times New Roman" w:hAnsi="Times New Roman" w:cs="Times New Roman"/>
        </w:rPr>
        <w:tab/>
      </w:r>
      <w:r w:rsidRPr="0040471B">
        <w:rPr>
          <w:rFonts w:ascii="Times New Roman" w:eastAsia="Times New Roman" w:hAnsi="Times New Roman" w:cs="Times New Roman"/>
        </w:rPr>
        <w:t xml:space="preserve">completed enrollment paperwork packet.  At this time parents are required to pay the $75 </w:t>
      </w:r>
      <w:r>
        <w:rPr>
          <w:rFonts w:ascii="Times New Roman" w:eastAsia="Times New Roman" w:hAnsi="Times New Roman" w:cs="Times New Roman"/>
        </w:rPr>
        <w:tab/>
      </w:r>
      <w:r>
        <w:rPr>
          <w:rFonts w:ascii="Times New Roman" w:eastAsia="Times New Roman" w:hAnsi="Times New Roman" w:cs="Times New Roman"/>
        </w:rPr>
        <w:tab/>
      </w:r>
      <w:r w:rsidRPr="0040471B">
        <w:rPr>
          <w:rFonts w:ascii="Times New Roman" w:eastAsia="Times New Roman" w:hAnsi="Times New Roman" w:cs="Times New Roman"/>
        </w:rPr>
        <w:t>registration fee.</w:t>
      </w:r>
    </w:p>
    <w:p w:rsidR="00412321" w:rsidRDefault="00412321" w:rsidP="00412321">
      <w:pPr>
        <w:rPr>
          <w:rFonts w:ascii="Times New Roman" w:eastAsia="Times New Roman" w:hAnsi="Times New Roman" w:cs="Times New Roman"/>
        </w:rPr>
      </w:pPr>
      <w:r>
        <w:rPr>
          <w:rFonts w:ascii="Times New Roman" w:eastAsia="Times New Roman" w:hAnsi="Times New Roman" w:cs="Times New Roman"/>
        </w:rPr>
        <w:tab/>
      </w:r>
      <w:r w:rsidRPr="0040471B">
        <w:rPr>
          <w:rFonts w:ascii="Times New Roman" w:eastAsia="Times New Roman" w:hAnsi="Times New Roman" w:cs="Times New Roman"/>
        </w:rPr>
        <w:t>b. If a child is placed on the waitlist, you will be notified of your position on the waitlist.</w:t>
      </w:r>
    </w:p>
    <w:p w:rsidR="00412321" w:rsidRPr="0040471B" w:rsidRDefault="00412321" w:rsidP="00412321">
      <w:pPr>
        <w:rPr>
          <w:rFonts w:ascii="Times New Roman" w:eastAsia="Times New Roman" w:hAnsi="Times New Roman" w:cs="Times New Roman"/>
        </w:rPr>
      </w:pPr>
    </w:p>
    <w:p w:rsidR="00412321" w:rsidRPr="003D5C9F" w:rsidRDefault="00412321" w:rsidP="003D5C9F">
      <w:pPr>
        <w:pStyle w:val="ListParagraph"/>
        <w:numPr>
          <w:ilvl w:val="0"/>
          <w:numId w:val="26"/>
        </w:numPr>
        <w:ind w:left="360"/>
        <w:rPr>
          <w:rFonts w:ascii="Times New Roman" w:eastAsia="Times New Roman" w:hAnsi="Times New Roman" w:cs="Times New Roman"/>
        </w:rPr>
      </w:pPr>
      <w:r w:rsidRPr="003D5C9F">
        <w:rPr>
          <w:rFonts w:ascii="Times New Roman" w:eastAsia="Times New Roman" w:hAnsi="Times New Roman" w:cs="Times New Roman"/>
        </w:rPr>
        <w:t>Recognizing that the needs of families change as they move or change jobs, we gladly accept applications for the waitlist from January to June of the year prior to enrollment.  For example, families interested in applying for the waitlist for August of 2021 may submit their waitlist application between January and June of 2021.</w:t>
      </w:r>
    </w:p>
    <w:p w:rsidR="00412321" w:rsidRPr="0040471B" w:rsidRDefault="00412321" w:rsidP="00412321">
      <w:pPr>
        <w:rPr>
          <w:rFonts w:ascii="Times New Roman" w:eastAsia="Times New Roman" w:hAnsi="Times New Roman" w:cs="Times New Roman"/>
        </w:rPr>
      </w:pPr>
    </w:p>
    <w:p w:rsidR="00412321" w:rsidRPr="00412321" w:rsidRDefault="00412321" w:rsidP="003D5C9F">
      <w:pPr>
        <w:pStyle w:val="ListParagraph"/>
        <w:numPr>
          <w:ilvl w:val="0"/>
          <w:numId w:val="26"/>
        </w:numPr>
        <w:ind w:left="360"/>
      </w:pPr>
      <w:r w:rsidRPr="003D5C9F">
        <w:rPr>
          <w:rFonts w:ascii="Times New Roman" w:eastAsia="Times New Roman" w:hAnsi="Times New Roman" w:cs="Times New Roman"/>
        </w:rPr>
        <w:t>The waitlist expires at the end of each calendar school year.  Parents may re-apply for the following year in August.</w:t>
      </w:r>
    </w:p>
    <w:p w:rsidR="00412321" w:rsidRPr="00293DD0" w:rsidRDefault="00412321" w:rsidP="00EC27D6">
      <w:pPr>
        <w:rPr>
          <w:rFonts w:ascii="Times New Roman" w:hAnsi="Times New Roman"/>
        </w:rPr>
      </w:pPr>
    </w:p>
    <w:p w:rsidR="006711B1" w:rsidRPr="00293DD0" w:rsidRDefault="006711B1" w:rsidP="00EC27D6">
      <w:pPr>
        <w:rPr>
          <w:rFonts w:ascii="Times New Roman" w:hAnsi="Times New Roman"/>
        </w:rPr>
      </w:pPr>
    </w:p>
    <w:p w:rsidR="00B96941" w:rsidRDefault="00B96941" w:rsidP="00EC27D6">
      <w:pPr>
        <w:pStyle w:val="Heading2"/>
        <w:spacing w:before="0"/>
      </w:pPr>
    </w:p>
    <w:p w:rsidR="00B96941" w:rsidRPr="00B96941" w:rsidRDefault="00B96941" w:rsidP="00B96941"/>
    <w:p w:rsidR="006711B1" w:rsidRPr="00293DD0" w:rsidRDefault="00412321" w:rsidP="00EC27D6">
      <w:pPr>
        <w:pStyle w:val="Heading2"/>
        <w:spacing w:before="0"/>
      </w:pPr>
      <w:bookmarkStart w:id="10" w:name="_Toc29210708"/>
      <w:r>
        <w:lastRenderedPageBreak/>
        <w:t>2.3</w:t>
      </w:r>
      <w:r w:rsidR="001A176B">
        <w:t xml:space="preserve"> </w:t>
      </w:r>
      <w:r w:rsidR="006711B1" w:rsidRPr="00293DD0">
        <w:t>Admission Requirements</w:t>
      </w:r>
      <w:bookmarkEnd w:id="10"/>
    </w:p>
    <w:p w:rsidR="006711B1" w:rsidRPr="00293DD0" w:rsidRDefault="006711B1" w:rsidP="00EC27D6">
      <w:pPr>
        <w:rPr>
          <w:rFonts w:ascii="Times New Roman" w:hAnsi="Times New Roman"/>
        </w:rPr>
      </w:pPr>
    </w:p>
    <w:p w:rsidR="006711B1" w:rsidRPr="00293DD0" w:rsidRDefault="006711B1" w:rsidP="00EC27D6">
      <w:pPr>
        <w:rPr>
          <w:rFonts w:ascii="Times New Roman" w:hAnsi="Times New Roman"/>
        </w:rPr>
      </w:pPr>
      <w:r w:rsidRPr="00293DD0">
        <w:rPr>
          <w:rFonts w:ascii="Times New Roman" w:hAnsi="Times New Roman"/>
        </w:rPr>
        <w:t>The following forms must be completed and returned in order for your child to enroll at Saxapahaw Village Kids Daycare:</w:t>
      </w:r>
    </w:p>
    <w:p w:rsidR="006711B1" w:rsidRPr="00293DD0" w:rsidRDefault="006711B1" w:rsidP="00EC27D6">
      <w:pPr>
        <w:rPr>
          <w:rFonts w:ascii="Times New Roman" w:hAnsi="Times New Roman"/>
        </w:rPr>
      </w:pPr>
    </w:p>
    <w:p w:rsidR="006711B1" w:rsidRDefault="006711B1" w:rsidP="00EC27D6">
      <w:pPr>
        <w:pStyle w:val="ListParagraph"/>
        <w:numPr>
          <w:ilvl w:val="0"/>
          <w:numId w:val="3"/>
        </w:numPr>
        <w:rPr>
          <w:rFonts w:ascii="Times New Roman" w:hAnsi="Times New Roman"/>
        </w:rPr>
      </w:pPr>
      <w:r w:rsidRPr="00293DD0">
        <w:rPr>
          <w:rFonts w:ascii="Times New Roman" w:hAnsi="Times New Roman"/>
        </w:rPr>
        <w:t>Child’s Application</w:t>
      </w:r>
      <w:r w:rsidR="005C2EF8">
        <w:rPr>
          <w:rFonts w:ascii="Times New Roman" w:hAnsi="Times New Roman"/>
        </w:rPr>
        <w:t xml:space="preserve"> and Emergency Medical Care Information</w:t>
      </w:r>
    </w:p>
    <w:p w:rsidR="005C2EF8" w:rsidRPr="00293DD0" w:rsidRDefault="005C2EF8" w:rsidP="00EC27D6">
      <w:pPr>
        <w:pStyle w:val="ListParagraph"/>
        <w:numPr>
          <w:ilvl w:val="0"/>
          <w:numId w:val="3"/>
        </w:numPr>
        <w:rPr>
          <w:rFonts w:ascii="Times New Roman" w:hAnsi="Times New Roman"/>
        </w:rPr>
      </w:pPr>
      <w:r>
        <w:rPr>
          <w:rFonts w:ascii="Times New Roman" w:hAnsi="Times New Roman"/>
        </w:rPr>
        <w:t>Children’s Medical Report: Record of a physical examination by a licensed physician must be on file within 30 days of enrollment.</w:t>
      </w:r>
    </w:p>
    <w:p w:rsidR="006711B1" w:rsidRPr="00293DD0" w:rsidRDefault="00FA4606" w:rsidP="00EC27D6">
      <w:pPr>
        <w:pStyle w:val="ListParagraph"/>
        <w:numPr>
          <w:ilvl w:val="0"/>
          <w:numId w:val="3"/>
        </w:numPr>
        <w:rPr>
          <w:rFonts w:ascii="Times New Roman" w:hAnsi="Times New Roman"/>
        </w:rPr>
      </w:pPr>
      <w:r>
        <w:rPr>
          <w:rFonts w:ascii="Times New Roman" w:hAnsi="Times New Roman"/>
        </w:rPr>
        <w:t>Immunization History</w:t>
      </w:r>
      <w:r w:rsidR="006711B1" w:rsidRPr="00293DD0">
        <w:rPr>
          <w:rFonts w:ascii="Times New Roman" w:hAnsi="Times New Roman"/>
        </w:rPr>
        <w:t>: Immunizations are expected to be current upon enrollment. Please contact the director if you wish to be exempt from this requirement for religious reasons.</w:t>
      </w:r>
    </w:p>
    <w:p w:rsidR="00653596" w:rsidRDefault="005C2EF8" w:rsidP="00EC27D6">
      <w:pPr>
        <w:pStyle w:val="ListParagraph"/>
        <w:numPr>
          <w:ilvl w:val="0"/>
          <w:numId w:val="3"/>
        </w:numPr>
        <w:rPr>
          <w:rFonts w:ascii="Times New Roman" w:hAnsi="Times New Roman"/>
        </w:rPr>
      </w:pPr>
      <w:r>
        <w:rPr>
          <w:rFonts w:ascii="Times New Roman" w:hAnsi="Times New Roman"/>
        </w:rPr>
        <w:t xml:space="preserve">Documentation of Receipt of </w:t>
      </w:r>
      <w:r w:rsidR="00653596">
        <w:rPr>
          <w:rFonts w:ascii="Times New Roman" w:hAnsi="Times New Roman"/>
        </w:rPr>
        <w:t>Handbook</w:t>
      </w:r>
    </w:p>
    <w:p w:rsidR="00653596" w:rsidRDefault="00653596" w:rsidP="00EC27D6">
      <w:pPr>
        <w:pStyle w:val="ListParagraph"/>
        <w:numPr>
          <w:ilvl w:val="0"/>
          <w:numId w:val="3"/>
        </w:numPr>
        <w:rPr>
          <w:rFonts w:ascii="Times New Roman" w:hAnsi="Times New Roman"/>
        </w:rPr>
      </w:pPr>
      <w:r>
        <w:rPr>
          <w:rFonts w:ascii="Times New Roman" w:hAnsi="Times New Roman"/>
        </w:rPr>
        <w:t xml:space="preserve">Documentation of Receipt of </w:t>
      </w:r>
      <w:r w:rsidR="005C2EF8">
        <w:rPr>
          <w:rFonts w:ascii="Times New Roman" w:hAnsi="Times New Roman"/>
        </w:rPr>
        <w:t>Discipline</w:t>
      </w:r>
      <w:r w:rsidR="009F77F9">
        <w:rPr>
          <w:rFonts w:ascii="Times New Roman" w:hAnsi="Times New Roman"/>
        </w:rPr>
        <w:t xml:space="preserve"> Policies</w:t>
      </w:r>
    </w:p>
    <w:p w:rsidR="005C2EF8" w:rsidRPr="005C2EF8" w:rsidRDefault="00653596" w:rsidP="00EC27D6">
      <w:pPr>
        <w:pStyle w:val="ListParagraph"/>
        <w:numPr>
          <w:ilvl w:val="0"/>
          <w:numId w:val="3"/>
        </w:numPr>
        <w:rPr>
          <w:rFonts w:ascii="Times New Roman" w:hAnsi="Times New Roman"/>
        </w:rPr>
      </w:pPr>
      <w:r>
        <w:rPr>
          <w:rFonts w:ascii="Times New Roman" w:hAnsi="Times New Roman"/>
        </w:rPr>
        <w:t>Documentation of Receipt of</w:t>
      </w:r>
      <w:r w:rsidR="009F77F9">
        <w:rPr>
          <w:rFonts w:ascii="Times New Roman" w:hAnsi="Times New Roman"/>
        </w:rPr>
        <w:t xml:space="preserve"> Summary of Child Care Law</w:t>
      </w:r>
      <w:r w:rsidR="005C2EF8">
        <w:rPr>
          <w:rFonts w:ascii="Times New Roman" w:hAnsi="Times New Roman"/>
        </w:rPr>
        <w:t xml:space="preserve"> </w:t>
      </w:r>
    </w:p>
    <w:p w:rsidR="006711B1" w:rsidRDefault="00653596" w:rsidP="00EC27D6">
      <w:pPr>
        <w:pStyle w:val="ListParagraph"/>
        <w:numPr>
          <w:ilvl w:val="0"/>
          <w:numId w:val="3"/>
        </w:numPr>
        <w:rPr>
          <w:rFonts w:ascii="Times New Roman" w:hAnsi="Times New Roman"/>
        </w:rPr>
      </w:pPr>
      <w:r>
        <w:rPr>
          <w:rFonts w:ascii="Times New Roman" w:hAnsi="Times New Roman"/>
        </w:rPr>
        <w:t>Off-Premise Activity Authorization</w:t>
      </w:r>
    </w:p>
    <w:p w:rsidR="006711B1" w:rsidRDefault="00653596" w:rsidP="00EC27D6">
      <w:pPr>
        <w:pStyle w:val="ListParagraph"/>
        <w:numPr>
          <w:ilvl w:val="0"/>
          <w:numId w:val="3"/>
        </w:numPr>
        <w:rPr>
          <w:rFonts w:ascii="Times New Roman" w:hAnsi="Times New Roman"/>
        </w:rPr>
      </w:pPr>
      <w:r>
        <w:rPr>
          <w:rFonts w:ascii="Times New Roman" w:hAnsi="Times New Roman"/>
        </w:rPr>
        <w:t>Permission to Administer Topical Ointment/Lotion/Powder</w:t>
      </w:r>
    </w:p>
    <w:p w:rsidR="00724592" w:rsidRDefault="00724592" w:rsidP="00EC27D6">
      <w:pPr>
        <w:pStyle w:val="ListParagraph"/>
        <w:numPr>
          <w:ilvl w:val="0"/>
          <w:numId w:val="3"/>
        </w:numPr>
        <w:rPr>
          <w:rFonts w:ascii="Times New Roman" w:hAnsi="Times New Roman"/>
        </w:rPr>
      </w:pPr>
      <w:r>
        <w:rPr>
          <w:rFonts w:ascii="Times New Roman" w:hAnsi="Times New Roman"/>
        </w:rPr>
        <w:t>Nutrition Opt-Out Form</w:t>
      </w:r>
    </w:p>
    <w:p w:rsidR="00724592" w:rsidRDefault="00724592" w:rsidP="00EC27D6">
      <w:pPr>
        <w:pStyle w:val="ListParagraph"/>
        <w:numPr>
          <w:ilvl w:val="0"/>
          <w:numId w:val="3"/>
        </w:numPr>
        <w:rPr>
          <w:rFonts w:ascii="Times New Roman" w:hAnsi="Times New Roman"/>
        </w:rPr>
      </w:pPr>
      <w:r>
        <w:rPr>
          <w:rFonts w:ascii="Times New Roman" w:hAnsi="Times New Roman"/>
        </w:rPr>
        <w:t>Photo Release Form</w:t>
      </w:r>
    </w:p>
    <w:p w:rsidR="00724592" w:rsidRDefault="00724592" w:rsidP="00EC27D6">
      <w:pPr>
        <w:pStyle w:val="ListParagraph"/>
        <w:numPr>
          <w:ilvl w:val="0"/>
          <w:numId w:val="3"/>
        </w:numPr>
        <w:rPr>
          <w:rFonts w:ascii="Times New Roman" w:hAnsi="Times New Roman"/>
        </w:rPr>
      </w:pPr>
      <w:r>
        <w:rPr>
          <w:rFonts w:ascii="Times New Roman" w:hAnsi="Times New Roman"/>
        </w:rPr>
        <w:t>Electronic Funds Transfer Authorization Form</w:t>
      </w:r>
    </w:p>
    <w:p w:rsidR="00FA4606" w:rsidRDefault="00FA4606" w:rsidP="00EC27D6">
      <w:pPr>
        <w:pStyle w:val="ListParagraph"/>
        <w:numPr>
          <w:ilvl w:val="0"/>
          <w:numId w:val="3"/>
        </w:numPr>
        <w:rPr>
          <w:rFonts w:ascii="Times New Roman" w:hAnsi="Times New Roman"/>
        </w:rPr>
      </w:pPr>
      <w:r>
        <w:rPr>
          <w:rFonts w:ascii="Times New Roman" w:hAnsi="Times New Roman"/>
        </w:rPr>
        <w:t>Permission to Sign Out Form (if needed)</w:t>
      </w:r>
    </w:p>
    <w:p w:rsidR="003D5C9F" w:rsidRDefault="003D5C9F" w:rsidP="00EC27D6">
      <w:pPr>
        <w:pStyle w:val="ListParagraph"/>
        <w:numPr>
          <w:ilvl w:val="0"/>
          <w:numId w:val="3"/>
        </w:numPr>
        <w:rPr>
          <w:rFonts w:ascii="Times New Roman" w:hAnsi="Times New Roman"/>
        </w:rPr>
      </w:pPr>
      <w:r>
        <w:rPr>
          <w:rFonts w:ascii="Times New Roman" w:hAnsi="Times New Roman"/>
        </w:rPr>
        <w:t>Documentation of Receipt of Probationary Enrollment Policy</w:t>
      </w:r>
    </w:p>
    <w:p w:rsidR="003D5C9F" w:rsidRDefault="003D5C9F" w:rsidP="003D5C9F">
      <w:pPr>
        <w:rPr>
          <w:rFonts w:ascii="Times New Roman" w:hAnsi="Times New Roman"/>
        </w:rPr>
      </w:pPr>
    </w:p>
    <w:p w:rsidR="003D5C9F" w:rsidRPr="003D5C9F" w:rsidRDefault="003D5C9F" w:rsidP="003D5C9F">
      <w:pPr>
        <w:rPr>
          <w:rFonts w:ascii="Times New Roman" w:hAnsi="Times New Roman"/>
        </w:rPr>
      </w:pPr>
      <w:r>
        <w:rPr>
          <w:rFonts w:ascii="Times New Roman" w:hAnsi="Times New Roman"/>
        </w:rPr>
        <w:t>All forms are included in our enrollment paperwork packet and available online at www.saxapahawvillagekids.com.</w:t>
      </w:r>
    </w:p>
    <w:p w:rsidR="006711B1" w:rsidRDefault="006711B1" w:rsidP="003D5C9F">
      <w:pPr>
        <w:rPr>
          <w:rFonts w:ascii="Times New Roman" w:hAnsi="Times New Roman"/>
        </w:rPr>
      </w:pPr>
    </w:p>
    <w:p w:rsidR="003D5C9F" w:rsidRPr="003D5C9F" w:rsidRDefault="003D5C9F" w:rsidP="003D5C9F">
      <w:pPr>
        <w:rPr>
          <w:rFonts w:ascii="Times New Roman" w:hAnsi="Times New Roman"/>
        </w:rPr>
      </w:pPr>
    </w:p>
    <w:p w:rsidR="006711B1" w:rsidRPr="00293DD0" w:rsidRDefault="003D5C9F" w:rsidP="00EC27D6">
      <w:pPr>
        <w:pStyle w:val="Heading2"/>
        <w:spacing w:before="0"/>
      </w:pPr>
      <w:bookmarkStart w:id="11" w:name="_Toc29210709"/>
      <w:r>
        <w:t>2.4</w:t>
      </w:r>
      <w:r w:rsidR="001A176B">
        <w:t xml:space="preserve"> </w:t>
      </w:r>
      <w:r w:rsidR="006711B1" w:rsidRPr="00293DD0">
        <w:t>Registration Fee</w:t>
      </w:r>
      <w:bookmarkEnd w:id="11"/>
    </w:p>
    <w:p w:rsidR="006711B1" w:rsidRPr="00293DD0" w:rsidRDefault="006711B1" w:rsidP="00EC27D6">
      <w:pPr>
        <w:rPr>
          <w:rFonts w:ascii="Times New Roman" w:hAnsi="Times New Roman"/>
        </w:rPr>
      </w:pPr>
    </w:p>
    <w:p w:rsidR="001E2C53" w:rsidRPr="00293DD0" w:rsidRDefault="006711B1" w:rsidP="00EC27D6">
      <w:pPr>
        <w:rPr>
          <w:rFonts w:ascii="Times New Roman" w:hAnsi="Times New Roman"/>
        </w:rPr>
      </w:pPr>
      <w:r w:rsidRPr="00293DD0">
        <w:rPr>
          <w:rFonts w:ascii="Times New Roman" w:hAnsi="Times New Roman"/>
        </w:rPr>
        <w:t xml:space="preserve">The registration fee </w:t>
      </w:r>
      <w:r w:rsidR="008C658C">
        <w:rPr>
          <w:rFonts w:ascii="Times New Roman" w:hAnsi="Times New Roman"/>
        </w:rPr>
        <w:t xml:space="preserve">of $75 </w:t>
      </w:r>
      <w:r w:rsidR="00635027">
        <w:rPr>
          <w:rFonts w:ascii="Times New Roman" w:hAnsi="Times New Roman"/>
        </w:rPr>
        <w:t>must be paid at the time of enrollment</w:t>
      </w:r>
      <w:r w:rsidR="008C658C">
        <w:rPr>
          <w:rFonts w:ascii="Times New Roman" w:hAnsi="Times New Roman"/>
        </w:rPr>
        <w:t xml:space="preserve">. </w:t>
      </w:r>
      <w:r w:rsidR="003D5C9F">
        <w:rPr>
          <w:rFonts w:ascii="Times New Roman" w:hAnsi="Times New Roman"/>
        </w:rPr>
        <w:t>Checks are to be made payable</w:t>
      </w:r>
      <w:r w:rsidR="009352A8">
        <w:rPr>
          <w:rFonts w:ascii="Times New Roman" w:hAnsi="Times New Roman"/>
        </w:rPr>
        <w:t xml:space="preserve"> to </w:t>
      </w:r>
      <w:proofErr w:type="spellStart"/>
      <w:r w:rsidR="009352A8">
        <w:rPr>
          <w:rFonts w:ascii="Times New Roman" w:hAnsi="Times New Roman"/>
        </w:rPr>
        <w:t>Saxapahaw</w:t>
      </w:r>
      <w:proofErr w:type="spellEnd"/>
      <w:r w:rsidR="009352A8">
        <w:rPr>
          <w:rFonts w:ascii="Times New Roman" w:hAnsi="Times New Roman"/>
        </w:rPr>
        <w:t xml:space="preserve"> United Methodist Church.</w:t>
      </w:r>
    </w:p>
    <w:p w:rsidR="001E2C53" w:rsidRPr="00293DD0" w:rsidRDefault="001E2C53" w:rsidP="00EC27D6">
      <w:pPr>
        <w:rPr>
          <w:rFonts w:ascii="Times New Roman" w:hAnsi="Times New Roman"/>
        </w:rPr>
      </w:pPr>
    </w:p>
    <w:p w:rsidR="001E2C53" w:rsidRPr="00293DD0" w:rsidRDefault="003D5C9F" w:rsidP="00EC27D6">
      <w:pPr>
        <w:pStyle w:val="Heading2"/>
        <w:spacing w:before="0"/>
      </w:pPr>
      <w:bookmarkStart w:id="12" w:name="_Toc29210710"/>
      <w:r>
        <w:t>2.5</w:t>
      </w:r>
      <w:r w:rsidR="001A176B">
        <w:t xml:space="preserve"> </w:t>
      </w:r>
      <w:r w:rsidR="001E2C53" w:rsidRPr="00293DD0">
        <w:t>Children’s Clothing and Personal Belongings</w:t>
      </w:r>
      <w:bookmarkEnd w:id="12"/>
    </w:p>
    <w:p w:rsidR="001E2C53" w:rsidRPr="00293DD0" w:rsidRDefault="001E2C53" w:rsidP="00EC27D6">
      <w:pPr>
        <w:rPr>
          <w:rFonts w:ascii="Times New Roman" w:hAnsi="Times New Roman"/>
        </w:rPr>
      </w:pPr>
    </w:p>
    <w:p w:rsidR="001E2C53" w:rsidRPr="00293DD0" w:rsidRDefault="001E2C53" w:rsidP="00EC27D6">
      <w:pPr>
        <w:rPr>
          <w:rFonts w:ascii="Times New Roman" w:hAnsi="Times New Roman"/>
        </w:rPr>
      </w:pPr>
      <w:r w:rsidRPr="00293DD0">
        <w:rPr>
          <w:rFonts w:ascii="Times New Roman" w:hAnsi="Times New Roman"/>
        </w:rPr>
        <w:t>Please send your child to the daycare each day with the following items:</w:t>
      </w:r>
    </w:p>
    <w:p w:rsidR="001E2C53" w:rsidRPr="00293DD0" w:rsidRDefault="001E2C53" w:rsidP="00EC27D6">
      <w:pPr>
        <w:rPr>
          <w:rFonts w:ascii="Times New Roman" w:hAnsi="Times New Roman"/>
        </w:rPr>
      </w:pPr>
    </w:p>
    <w:p w:rsidR="001E2C53" w:rsidRPr="00293DD0" w:rsidRDefault="001E2C53" w:rsidP="00EC27D6">
      <w:pPr>
        <w:pStyle w:val="ListParagraph"/>
        <w:numPr>
          <w:ilvl w:val="0"/>
          <w:numId w:val="4"/>
        </w:numPr>
        <w:rPr>
          <w:rFonts w:ascii="Times New Roman" w:hAnsi="Times New Roman"/>
        </w:rPr>
      </w:pPr>
      <w:r w:rsidRPr="00293DD0">
        <w:rPr>
          <w:rFonts w:ascii="Times New Roman" w:hAnsi="Times New Roman"/>
        </w:rPr>
        <w:t xml:space="preserve">A </w:t>
      </w:r>
      <w:r w:rsidR="003C061D">
        <w:rPr>
          <w:rFonts w:ascii="Times New Roman" w:hAnsi="Times New Roman"/>
        </w:rPr>
        <w:t xml:space="preserve">sheet and a </w:t>
      </w:r>
      <w:r w:rsidR="00724592">
        <w:rPr>
          <w:rFonts w:ascii="Times New Roman" w:hAnsi="Times New Roman"/>
        </w:rPr>
        <w:t>blanket</w:t>
      </w:r>
      <w:r w:rsidRPr="00293DD0">
        <w:rPr>
          <w:rFonts w:ascii="Times New Roman" w:hAnsi="Times New Roman"/>
        </w:rPr>
        <w:t xml:space="preserve"> (labeled with your child’s name) that will cover your child at naptime and can be taken home Fridays for laundering.</w:t>
      </w:r>
    </w:p>
    <w:p w:rsidR="001E2C53" w:rsidRPr="00293DD0" w:rsidRDefault="001E2C53" w:rsidP="00EC27D6">
      <w:pPr>
        <w:pStyle w:val="ListParagraph"/>
        <w:numPr>
          <w:ilvl w:val="0"/>
          <w:numId w:val="4"/>
        </w:numPr>
        <w:rPr>
          <w:rFonts w:ascii="Times New Roman" w:hAnsi="Times New Roman"/>
        </w:rPr>
      </w:pPr>
      <w:r w:rsidRPr="00293DD0">
        <w:rPr>
          <w:rFonts w:ascii="Times New Roman" w:hAnsi="Times New Roman"/>
        </w:rPr>
        <w:t>A change of clothes, labeled with your child’s name.</w:t>
      </w:r>
    </w:p>
    <w:p w:rsidR="001E2C53" w:rsidRPr="00293DD0" w:rsidRDefault="001E2C53" w:rsidP="00EC27D6">
      <w:pPr>
        <w:rPr>
          <w:rFonts w:ascii="Times New Roman" w:hAnsi="Times New Roman"/>
        </w:rPr>
      </w:pPr>
    </w:p>
    <w:p w:rsidR="001E2C53" w:rsidRPr="00293DD0" w:rsidRDefault="001E2C53" w:rsidP="00EC27D6">
      <w:pPr>
        <w:rPr>
          <w:rFonts w:ascii="Times New Roman" w:hAnsi="Times New Roman"/>
        </w:rPr>
      </w:pPr>
      <w:r w:rsidRPr="00293DD0">
        <w:rPr>
          <w:rFonts w:ascii="Times New Roman" w:hAnsi="Times New Roman"/>
        </w:rPr>
        <w:t>We plan many activities that could result in your child getting wet and/or needing fresh clothing. With this in mind there are several important things to remember:</w:t>
      </w:r>
    </w:p>
    <w:p w:rsidR="001E2C53" w:rsidRPr="00293DD0" w:rsidRDefault="001E2C53" w:rsidP="00EC27D6">
      <w:pPr>
        <w:rPr>
          <w:rFonts w:ascii="Times New Roman" w:hAnsi="Times New Roman"/>
        </w:rPr>
      </w:pPr>
    </w:p>
    <w:p w:rsidR="001E2C53" w:rsidRPr="00293DD0" w:rsidRDefault="001E2C53" w:rsidP="00EC27D6">
      <w:pPr>
        <w:pStyle w:val="ListParagraph"/>
        <w:numPr>
          <w:ilvl w:val="0"/>
          <w:numId w:val="5"/>
        </w:numPr>
        <w:rPr>
          <w:rFonts w:ascii="Times New Roman" w:hAnsi="Times New Roman"/>
        </w:rPr>
      </w:pPr>
      <w:r w:rsidRPr="00293DD0">
        <w:rPr>
          <w:rFonts w:ascii="Times New Roman" w:hAnsi="Times New Roman"/>
        </w:rPr>
        <w:t>Your child wi</w:t>
      </w:r>
      <w:r w:rsidR="003D5C9F">
        <w:rPr>
          <w:rFonts w:ascii="Times New Roman" w:hAnsi="Times New Roman"/>
        </w:rPr>
        <w:t>ll have his/her own cubby</w:t>
      </w:r>
      <w:r w:rsidRPr="00293DD0">
        <w:rPr>
          <w:rFonts w:ascii="Times New Roman" w:hAnsi="Times New Roman"/>
        </w:rPr>
        <w:t xml:space="preserve"> to keep clothing and other things.</w:t>
      </w:r>
    </w:p>
    <w:p w:rsidR="001E2C53" w:rsidRPr="00293DD0" w:rsidRDefault="00724592" w:rsidP="00EC27D6">
      <w:pPr>
        <w:pStyle w:val="ListParagraph"/>
        <w:numPr>
          <w:ilvl w:val="0"/>
          <w:numId w:val="5"/>
        </w:numPr>
        <w:rPr>
          <w:rFonts w:ascii="Times New Roman" w:hAnsi="Times New Roman"/>
        </w:rPr>
      </w:pPr>
      <w:r>
        <w:rPr>
          <w:rFonts w:ascii="Times New Roman" w:hAnsi="Times New Roman"/>
        </w:rPr>
        <w:t>Please l</w:t>
      </w:r>
      <w:r w:rsidR="001E2C53" w:rsidRPr="00293DD0">
        <w:rPr>
          <w:rFonts w:ascii="Times New Roman" w:hAnsi="Times New Roman"/>
        </w:rPr>
        <w:t>abel all of your child’s clothing.</w:t>
      </w:r>
    </w:p>
    <w:p w:rsidR="001E2C53" w:rsidRPr="00293DD0" w:rsidRDefault="001E2C53" w:rsidP="00EC27D6">
      <w:pPr>
        <w:pStyle w:val="ListParagraph"/>
        <w:numPr>
          <w:ilvl w:val="0"/>
          <w:numId w:val="5"/>
        </w:numPr>
        <w:rPr>
          <w:rFonts w:ascii="Times New Roman" w:hAnsi="Times New Roman"/>
        </w:rPr>
      </w:pPr>
      <w:r w:rsidRPr="00293DD0">
        <w:rPr>
          <w:rFonts w:ascii="Times New Roman" w:hAnsi="Times New Roman"/>
        </w:rPr>
        <w:t xml:space="preserve">Dress your child in comfortable, washable clothing. </w:t>
      </w:r>
      <w:r w:rsidR="00260C86" w:rsidRPr="00293DD0">
        <w:rPr>
          <w:rFonts w:ascii="Times New Roman" w:hAnsi="Times New Roman"/>
        </w:rPr>
        <w:t>Let your child know it is okay to get dirty.</w:t>
      </w:r>
    </w:p>
    <w:p w:rsidR="00260C86" w:rsidRPr="00293DD0" w:rsidRDefault="00743608" w:rsidP="00EC27D6">
      <w:pPr>
        <w:pStyle w:val="ListParagraph"/>
        <w:numPr>
          <w:ilvl w:val="0"/>
          <w:numId w:val="5"/>
        </w:numPr>
        <w:rPr>
          <w:rFonts w:ascii="Times New Roman" w:hAnsi="Times New Roman"/>
        </w:rPr>
      </w:pPr>
      <w:r>
        <w:rPr>
          <w:rFonts w:ascii="Times New Roman" w:hAnsi="Times New Roman"/>
        </w:rPr>
        <w:lastRenderedPageBreak/>
        <w:t>Good play s</w:t>
      </w:r>
      <w:r w:rsidR="001E2C53" w:rsidRPr="00293DD0">
        <w:rPr>
          <w:rFonts w:ascii="Times New Roman" w:hAnsi="Times New Roman"/>
        </w:rPr>
        <w:t xml:space="preserve">hoes and socks should be worn at all times. </w:t>
      </w:r>
      <w:r w:rsidR="00381C73" w:rsidRPr="00293DD0">
        <w:rPr>
          <w:rFonts w:ascii="Times New Roman" w:hAnsi="Times New Roman"/>
        </w:rPr>
        <w:t>For safety reasons, the children should not wear</w:t>
      </w:r>
      <w:r>
        <w:rPr>
          <w:rFonts w:ascii="Times New Roman" w:hAnsi="Times New Roman"/>
        </w:rPr>
        <w:t xml:space="preserve"> flip-flops or other open-toes shoes</w:t>
      </w:r>
      <w:r w:rsidR="00381C73" w:rsidRPr="00293DD0">
        <w:rPr>
          <w:rFonts w:ascii="Times New Roman" w:hAnsi="Times New Roman"/>
        </w:rPr>
        <w:t xml:space="preserve">. </w:t>
      </w:r>
    </w:p>
    <w:p w:rsidR="006F0DA1" w:rsidRPr="00293DD0" w:rsidRDefault="00260C86" w:rsidP="00EC27D6">
      <w:pPr>
        <w:pStyle w:val="ListParagraph"/>
        <w:numPr>
          <w:ilvl w:val="0"/>
          <w:numId w:val="5"/>
        </w:numPr>
        <w:rPr>
          <w:rFonts w:ascii="Times New Roman" w:hAnsi="Times New Roman"/>
        </w:rPr>
      </w:pPr>
      <w:r w:rsidRPr="00293DD0">
        <w:rPr>
          <w:rFonts w:ascii="Times New Roman" w:hAnsi="Times New Roman"/>
        </w:rPr>
        <w:t xml:space="preserve">In winter, hats and gloves or mittens and </w:t>
      </w:r>
      <w:r w:rsidR="00724592">
        <w:rPr>
          <w:rFonts w:ascii="Times New Roman" w:hAnsi="Times New Roman"/>
        </w:rPr>
        <w:t>warm jackets or coats are necessary</w:t>
      </w:r>
      <w:r w:rsidRPr="00293DD0">
        <w:rPr>
          <w:rFonts w:ascii="Times New Roman" w:hAnsi="Times New Roman"/>
        </w:rPr>
        <w:t>. Children of all ages go outside every day, weather permitting.</w:t>
      </w:r>
    </w:p>
    <w:p w:rsidR="006F0DA1" w:rsidRDefault="006F0DA1" w:rsidP="00EC27D6">
      <w:pPr>
        <w:rPr>
          <w:rFonts w:ascii="Times New Roman" w:hAnsi="Times New Roman"/>
        </w:rPr>
      </w:pPr>
    </w:p>
    <w:p w:rsidR="00EC27D6" w:rsidRPr="00293DD0" w:rsidRDefault="00EC27D6" w:rsidP="00EC27D6">
      <w:pPr>
        <w:rPr>
          <w:rFonts w:ascii="Times New Roman" w:hAnsi="Times New Roman"/>
        </w:rPr>
      </w:pPr>
    </w:p>
    <w:p w:rsidR="006F0DA1" w:rsidRPr="00293DD0" w:rsidRDefault="006F0DA1" w:rsidP="00EC27D6">
      <w:pPr>
        <w:pStyle w:val="Heading1"/>
        <w:spacing w:before="0"/>
      </w:pPr>
      <w:bookmarkStart w:id="13" w:name="_Toc29210711"/>
      <w:r w:rsidRPr="00293DD0">
        <w:t>3. FEES AND DAYS OF OPERATION</w:t>
      </w:r>
      <w:bookmarkEnd w:id="13"/>
    </w:p>
    <w:p w:rsidR="006F0DA1" w:rsidRPr="00293DD0" w:rsidRDefault="006F0DA1" w:rsidP="00EC27D6">
      <w:pPr>
        <w:rPr>
          <w:rFonts w:ascii="Times New Roman" w:hAnsi="Times New Roman"/>
          <w:b/>
        </w:rPr>
      </w:pPr>
    </w:p>
    <w:p w:rsidR="006F0DA1" w:rsidRPr="00293DD0" w:rsidRDefault="001A176B" w:rsidP="00EC27D6">
      <w:pPr>
        <w:pStyle w:val="Heading2"/>
        <w:spacing w:before="0"/>
      </w:pPr>
      <w:bookmarkStart w:id="14" w:name="_Toc29210712"/>
      <w:r>
        <w:t xml:space="preserve">3.1 </w:t>
      </w:r>
      <w:r w:rsidR="006F0DA1" w:rsidRPr="00293DD0">
        <w:t>Fee Schedule</w:t>
      </w:r>
      <w:bookmarkEnd w:id="14"/>
    </w:p>
    <w:p w:rsidR="00260C86" w:rsidRPr="00293DD0" w:rsidRDefault="00260C86" w:rsidP="00EC27D6">
      <w:pPr>
        <w:rPr>
          <w:rFonts w:ascii="Times New Roman" w:hAnsi="Times New Roman"/>
          <w:b/>
        </w:rPr>
      </w:pPr>
    </w:p>
    <w:p w:rsidR="008E717E" w:rsidRDefault="00260C86" w:rsidP="006E106D">
      <w:pPr>
        <w:spacing w:beforeLines="1" w:afterLines="1"/>
        <w:rPr>
          <w:rFonts w:ascii="Times New Roman" w:hAnsi="Times New Roman" w:cs="Times New Roman"/>
          <w:szCs w:val="20"/>
        </w:rPr>
      </w:pPr>
      <w:r w:rsidRPr="00293DD0">
        <w:rPr>
          <w:rFonts w:ascii="Times New Roman" w:hAnsi="Times New Roman" w:cs="Times New Roman"/>
          <w:szCs w:val="20"/>
        </w:rPr>
        <w:t>In an effort to make high quality child care affordable for all families that need it, Saxapahaw Village Kids uses sliding scale tuition, based on family income. If there is available space we will make every effort to accommodate part-time children. Tuition will be pro-rated. Most children will be enrolled full time. A $75 registration fee is required upon enrollment</w:t>
      </w:r>
      <w:r w:rsidR="003D5C9F">
        <w:rPr>
          <w:rFonts w:ascii="Times New Roman" w:hAnsi="Times New Roman" w:cs="Times New Roman"/>
          <w:szCs w:val="20"/>
        </w:rPr>
        <w:t>.  An annual supply fee of $100 will be collected in August at the beginning of each school year and used to purchase classroom supplies for the students.</w:t>
      </w:r>
    </w:p>
    <w:p w:rsidR="003D5C9F" w:rsidRDefault="003D5C9F" w:rsidP="006E106D">
      <w:pPr>
        <w:spacing w:beforeLines="1" w:afterLines="1"/>
        <w:rPr>
          <w:rFonts w:ascii="Times New Roman" w:hAnsi="Times New Roman" w:cs="Times New Roman"/>
          <w:szCs w:val="20"/>
        </w:rPr>
      </w:pPr>
    </w:p>
    <w:tbl>
      <w:tblPr>
        <w:tblW w:w="4050" w:type="pct"/>
        <w:tblCellSpacing w:w="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565"/>
        <w:gridCol w:w="2544"/>
        <w:gridCol w:w="2554"/>
      </w:tblGrid>
      <w:tr w:rsidR="00CE5A61" w:rsidRPr="00293DD0" w:rsidTr="00CE5A61">
        <w:trPr>
          <w:tblHeader/>
          <w:tblCellSpacing w:w="15" w:type="dxa"/>
        </w:trPr>
        <w:tc>
          <w:tcPr>
            <w:tcW w:w="1645" w:type="pct"/>
            <w:tcBorders>
              <w:left w:val="nil"/>
            </w:tcBorders>
            <w:shd w:val="clear" w:color="auto" w:fill="auto"/>
            <w:vAlign w:val="center"/>
          </w:tcPr>
          <w:p w:rsidR="00CE5A61" w:rsidRPr="00293DD0" w:rsidRDefault="00CE5A61" w:rsidP="00AA70B7">
            <w:pPr>
              <w:jc w:val="center"/>
              <w:rPr>
                <w:rFonts w:ascii="Times New Roman" w:hAnsi="Times New Roman"/>
                <w:b/>
                <w:szCs w:val="20"/>
              </w:rPr>
            </w:pPr>
            <w:r>
              <w:rPr>
                <w:rFonts w:ascii="Times New Roman" w:hAnsi="Times New Roman"/>
                <w:b/>
                <w:szCs w:val="20"/>
              </w:rPr>
              <w:t>Household</w:t>
            </w:r>
            <w:r w:rsidRPr="00293DD0">
              <w:rPr>
                <w:rFonts w:ascii="Times New Roman" w:hAnsi="Times New Roman"/>
                <w:b/>
                <w:szCs w:val="20"/>
              </w:rPr>
              <w:t xml:space="preserve"> Income</w:t>
            </w:r>
          </w:p>
        </w:tc>
        <w:tc>
          <w:tcPr>
            <w:tcW w:w="1641" w:type="pct"/>
            <w:shd w:val="clear" w:color="auto" w:fill="auto"/>
            <w:vAlign w:val="center"/>
          </w:tcPr>
          <w:p w:rsidR="00CE5A61" w:rsidRPr="00293DD0" w:rsidRDefault="00CE5A61" w:rsidP="00AA70B7">
            <w:pPr>
              <w:jc w:val="center"/>
              <w:rPr>
                <w:rFonts w:ascii="Times New Roman" w:hAnsi="Times New Roman"/>
                <w:b/>
                <w:szCs w:val="20"/>
              </w:rPr>
            </w:pPr>
            <w:r w:rsidRPr="00293DD0">
              <w:rPr>
                <w:rFonts w:ascii="Times New Roman" w:hAnsi="Times New Roman"/>
                <w:b/>
                <w:szCs w:val="20"/>
              </w:rPr>
              <w:t>Tuition</w:t>
            </w:r>
            <w:r>
              <w:rPr>
                <w:rFonts w:ascii="Times New Roman" w:hAnsi="Times New Roman"/>
                <w:b/>
                <w:szCs w:val="20"/>
              </w:rPr>
              <w:t xml:space="preserve"> for 2 to 3 ½ Year Olds</w:t>
            </w:r>
          </w:p>
        </w:tc>
        <w:tc>
          <w:tcPr>
            <w:tcW w:w="1638" w:type="pct"/>
            <w:vAlign w:val="center"/>
          </w:tcPr>
          <w:p w:rsidR="00CE5A61" w:rsidRPr="00293DD0" w:rsidRDefault="00CE5A61" w:rsidP="00EC27D6">
            <w:pPr>
              <w:jc w:val="center"/>
              <w:rPr>
                <w:rFonts w:ascii="Times New Roman" w:hAnsi="Times New Roman"/>
                <w:b/>
                <w:szCs w:val="20"/>
              </w:rPr>
            </w:pPr>
            <w:r w:rsidRPr="00293DD0">
              <w:rPr>
                <w:rFonts w:ascii="Times New Roman" w:hAnsi="Times New Roman"/>
                <w:b/>
                <w:szCs w:val="20"/>
              </w:rPr>
              <w:t>Tuition</w:t>
            </w:r>
            <w:r>
              <w:rPr>
                <w:rFonts w:ascii="Times New Roman" w:hAnsi="Times New Roman"/>
                <w:b/>
                <w:szCs w:val="20"/>
              </w:rPr>
              <w:t xml:space="preserve"> for 3 ½ to 5 Year Olds</w:t>
            </w:r>
          </w:p>
        </w:tc>
      </w:tr>
      <w:tr w:rsidR="00CE5A61" w:rsidRPr="00293DD0" w:rsidTr="00CE5A61">
        <w:trPr>
          <w:tblCellSpacing w:w="15" w:type="dxa"/>
        </w:trPr>
        <w:tc>
          <w:tcPr>
            <w:tcW w:w="1645" w:type="pct"/>
            <w:tcBorders>
              <w:left w:val="nil"/>
            </w:tcBorders>
            <w:shd w:val="clear" w:color="auto" w:fill="auto"/>
            <w:vAlign w:val="center"/>
          </w:tcPr>
          <w:p w:rsidR="00CE5A61" w:rsidRPr="00293DD0" w:rsidRDefault="00CE5A61" w:rsidP="00AA70B7">
            <w:pPr>
              <w:jc w:val="center"/>
              <w:rPr>
                <w:rFonts w:ascii="Times New Roman" w:hAnsi="Times New Roman"/>
                <w:szCs w:val="20"/>
              </w:rPr>
            </w:pPr>
            <w:r w:rsidRPr="00293DD0">
              <w:rPr>
                <w:rFonts w:ascii="Times New Roman" w:hAnsi="Times New Roman"/>
                <w:szCs w:val="20"/>
              </w:rPr>
              <w:t>0-$35,000</w:t>
            </w:r>
          </w:p>
        </w:tc>
        <w:tc>
          <w:tcPr>
            <w:tcW w:w="1641" w:type="pct"/>
            <w:shd w:val="clear" w:color="auto" w:fill="auto"/>
            <w:vAlign w:val="center"/>
          </w:tcPr>
          <w:p w:rsidR="00CE5A61" w:rsidRPr="00293DD0" w:rsidRDefault="00CE5A61" w:rsidP="00AA70B7">
            <w:pPr>
              <w:jc w:val="center"/>
              <w:rPr>
                <w:rFonts w:ascii="Times New Roman" w:hAnsi="Times New Roman"/>
                <w:szCs w:val="20"/>
              </w:rPr>
            </w:pPr>
            <w:r>
              <w:rPr>
                <w:rFonts w:ascii="Times New Roman" w:hAnsi="Times New Roman"/>
                <w:szCs w:val="20"/>
              </w:rPr>
              <w:t>$130</w:t>
            </w:r>
            <w:r w:rsidRPr="00293DD0">
              <w:rPr>
                <w:rFonts w:ascii="Times New Roman" w:hAnsi="Times New Roman"/>
                <w:szCs w:val="20"/>
              </w:rPr>
              <w:t>/week</w:t>
            </w:r>
          </w:p>
        </w:tc>
        <w:tc>
          <w:tcPr>
            <w:tcW w:w="1638" w:type="pct"/>
            <w:vAlign w:val="center"/>
          </w:tcPr>
          <w:p w:rsidR="00CE5A61" w:rsidRPr="00293DD0" w:rsidRDefault="00CE5A61" w:rsidP="00EC27D6">
            <w:pPr>
              <w:jc w:val="center"/>
              <w:rPr>
                <w:rFonts w:ascii="Times New Roman" w:hAnsi="Times New Roman"/>
                <w:szCs w:val="20"/>
              </w:rPr>
            </w:pPr>
            <w:r>
              <w:rPr>
                <w:rFonts w:ascii="Times New Roman" w:hAnsi="Times New Roman"/>
                <w:szCs w:val="20"/>
              </w:rPr>
              <w:t>$120</w:t>
            </w:r>
            <w:r w:rsidRPr="00293DD0">
              <w:rPr>
                <w:rFonts w:ascii="Times New Roman" w:hAnsi="Times New Roman"/>
                <w:szCs w:val="20"/>
              </w:rPr>
              <w:t>/week</w:t>
            </w:r>
          </w:p>
        </w:tc>
      </w:tr>
      <w:tr w:rsidR="00CE5A61" w:rsidRPr="00293DD0" w:rsidTr="00CE5A61">
        <w:trPr>
          <w:tblCellSpacing w:w="15" w:type="dxa"/>
        </w:trPr>
        <w:tc>
          <w:tcPr>
            <w:tcW w:w="1645" w:type="pct"/>
            <w:tcBorders>
              <w:left w:val="nil"/>
            </w:tcBorders>
            <w:shd w:val="clear" w:color="auto" w:fill="auto"/>
            <w:vAlign w:val="center"/>
          </w:tcPr>
          <w:p w:rsidR="00CE5A61" w:rsidRPr="00293DD0" w:rsidRDefault="00CE5A61" w:rsidP="00AA70B7">
            <w:pPr>
              <w:jc w:val="center"/>
              <w:rPr>
                <w:rFonts w:ascii="Times New Roman" w:hAnsi="Times New Roman"/>
                <w:szCs w:val="20"/>
              </w:rPr>
            </w:pPr>
            <w:r w:rsidRPr="00293DD0">
              <w:rPr>
                <w:rFonts w:ascii="Times New Roman" w:hAnsi="Times New Roman"/>
                <w:szCs w:val="20"/>
              </w:rPr>
              <w:t>$35,000-$75,000</w:t>
            </w:r>
          </w:p>
        </w:tc>
        <w:tc>
          <w:tcPr>
            <w:tcW w:w="1641" w:type="pct"/>
            <w:shd w:val="clear" w:color="auto" w:fill="auto"/>
            <w:vAlign w:val="center"/>
          </w:tcPr>
          <w:p w:rsidR="00CE5A61" w:rsidRPr="00293DD0" w:rsidRDefault="00CE5A61" w:rsidP="00AA70B7">
            <w:pPr>
              <w:jc w:val="center"/>
              <w:rPr>
                <w:rFonts w:ascii="Times New Roman" w:hAnsi="Times New Roman"/>
                <w:szCs w:val="20"/>
              </w:rPr>
            </w:pPr>
            <w:r>
              <w:rPr>
                <w:rFonts w:ascii="Times New Roman" w:hAnsi="Times New Roman"/>
                <w:szCs w:val="20"/>
              </w:rPr>
              <w:t>$180</w:t>
            </w:r>
            <w:r w:rsidRPr="00293DD0">
              <w:rPr>
                <w:rFonts w:ascii="Times New Roman" w:hAnsi="Times New Roman"/>
                <w:szCs w:val="20"/>
              </w:rPr>
              <w:t>/week</w:t>
            </w:r>
          </w:p>
        </w:tc>
        <w:tc>
          <w:tcPr>
            <w:tcW w:w="1638" w:type="pct"/>
            <w:vAlign w:val="center"/>
          </w:tcPr>
          <w:p w:rsidR="00CE5A61" w:rsidRPr="00293DD0" w:rsidRDefault="00CE5A61" w:rsidP="00EC27D6">
            <w:pPr>
              <w:jc w:val="center"/>
              <w:rPr>
                <w:rFonts w:ascii="Times New Roman" w:hAnsi="Times New Roman"/>
                <w:szCs w:val="20"/>
              </w:rPr>
            </w:pPr>
            <w:r>
              <w:rPr>
                <w:rFonts w:ascii="Times New Roman" w:hAnsi="Times New Roman"/>
                <w:szCs w:val="20"/>
              </w:rPr>
              <w:t>$165</w:t>
            </w:r>
            <w:r w:rsidRPr="00293DD0">
              <w:rPr>
                <w:rFonts w:ascii="Times New Roman" w:hAnsi="Times New Roman"/>
                <w:szCs w:val="20"/>
              </w:rPr>
              <w:t>/week</w:t>
            </w:r>
          </w:p>
        </w:tc>
      </w:tr>
      <w:tr w:rsidR="00CE5A61" w:rsidRPr="00293DD0" w:rsidTr="00CE5A61">
        <w:trPr>
          <w:tblCellSpacing w:w="15" w:type="dxa"/>
        </w:trPr>
        <w:tc>
          <w:tcPr>
            <w:tcW w:w="1645" w:type="pct"/>
            <w:tcBorders>
              <w:left w:val="nil"/>
            </w:tcBorders>
            <w:shd w:val="clear" w:color="auto" w:fill="auto"/>
            <w:vAlign w:val="center"/>
          </w:tcPr>
          <w:p w:rsidR="00CE5A61" w:rsidRPr="00293DD0" w:rsidRDefault="00CE5A61" w:rsidP="00AA70B7">
            <w:pPr>
              <w:jc w:val="center"/>
              <w:rPr>
                <w:rFonts w:ascii="Times New Roman" w:hAnsi="Times New Roman"/>
                <w:szCs w:val="20"/>
              </w:rPr>
            </w:pPr>
            <w:r w:rsidRPr="00293DD0">
              <w:rPr>
                <w:rFonts w:ascii="Times New Roman" w:hAnsi="Times New Roman"/>
                <w:szCs w:val="20"/>
              </w:rPr>
              <w:t>$75,000+</w:t>
            </w:r>
          </w:p>
        </w:tc>
        <w:tc>
          <w:tcPr>
            <w:tcW w:w="1641" w:type="pct"/>
            <w:shd w:val="clear" w:color="auto" w:fill="auto"/>
            <w:vAlign w:val="center"/>
          </w:tcPr>
          <w:p w:rsidR="00CE5A61" w:rsidRPr="00293DD0" w:rsidRDefault="00CE5A61" w:rsidP="00AA70B7">
            <w:pPr>
              <w:jc w:val="center"/>
              <w:rPr>
                <w:rFonts w:ascii="Times New Roman" w:hAnsi="Times New Roman"/>
                <w:szCs w:val="20"/>
              </w:rPr>
            </w:pPr>
            <w:r>
              <w:rPr>
                <w:rFonts w:ascii="Times New Roman" w:hAnsi="Times New Roman"/>
                <w:szCs w:val="20"/>
              </w:rPr>
              <w:t>$220</w:t>
            </w:r>
            <w:r w:rsidRPr="00293DD0">
              <w:rPr>
                <w:rFonts w:ascii="Times New Roman" w:hAnsi="Times New Roman"/>
                <w:szCs w:val="20"/>
              </w:rPr>
              <w:t>/week</w:t>
            </w:r>
          </w:p>
        </w:tc>
        <w:tc>
          <w:tcPr>
            <w:tcW w:w="1638" w:type="pct"/>
            <w:vAlign w:val="center"/>
          </w:tcPr>
          <w:p w:rsidR="00CE5A61" w:rsidRPr="00293DD0" w:rsidRDefault="00CE5A61" w:rsidP="00EC27D6">
            <w:pPr>
              <w:jc w:val="center"/>
              <w:rPr>
                <w:rFonts w:ascii="Times New Roman" w:hAnsi="Times New Roman"/>
                <w:szCs w:val="20"/>
              </w:rPr>
            </w:pPr>
            <w:r>
              <w:rPr>
                <w:rFonts w:ascii="Times New Roman" w:hAnsi="Times New Roman"/>
                <w:szCs w:val="20"/>
              </w:rPr>
              <w:t>$205</w:t>
            </w:r>
            <w:r w:rsidRPr="00293DD0">
              <w:rPr>
                <w:rFonts w:ascii="Times New Roman" w:hAnsi="Times New Roman"/>
                <w:szCs w:val="20"/>
              </w:rPr>
              <w:t>/week</w:t>
            </w:r>
          </w:p>
        </w:tc>
      </w:tr>
    </w:tbl>
    <w:p w:rsidR="00260C86" w:rsidRPr="00293DD0" w:rsidRDefault="00260C86" w:rsidP="00EC27D6">
      <w:pPr>
        <w:rPr>
          <w:rFonts w:ascii="Times New Roman" w:hAnsi="Times New Roman"/>
          <w:szCs w:val="20"/>
        </w:rPr>
      </w:pPr>
    </w:p>
    <w:p w:rsidR="006F0DA1" w:rsidRPr="00293DD0" w:rsidRDefault="006F0DA1" w:rsidP="00EC27D6">
      <w:pPr>
        <w:rPr>
          <w:rFonts w:ascii="Times New Roman" w:hAnsi="Times New Roman"/>
          <w:b/>
        </w:rPr>
      </w:pPr>
    </w:p>
    <w:p w:rsidR="006F0DA1" w:rsidRPr="00293DD0" w:rsidRDefault="001A176B" w:rsidP="00EC27D6">
      <w:pPr>
        <w:pStyle w:val="Heading2"/>
        <w:spacing w:before="0"/>
      </w:pPr>
      <w:bookmarkStart w:id="15" w:name="_Toc29210713"/>
      <w:r>
        <w:t xml:space="preserve">3.2 </w:t>
      </w:r>
      <w:r w:rsidR="006F0DA1" w:rsidRPr="00293DD0">
        <w:t>Payment Policy</w:t>
      </w:r>
      <w:bookmarkEnd w:id="15"/>
    </w:p>
    <w:p w:rsidR="00D67347" w:rsidRPr="00293DD0" w:rsidRDefault="00D67347" w:rsidP="00EC27D6">
      <w:pPr>
        <w:rPr>
          <w:rFonts w:ascii="Times New Roman" w:hAnsi="Times New Roman"/>
          <w:b/>
        </w:rPr>
      </w:pPr>
    </w:p>
    <w:p w:rsidR="00602B39" w:rsidRPr="00602B39" w:rsidRDefault="00D67347" w:rsidP="00602B39">
      <w:pPr>
        <w:rPr>
          <w:rFonts w:ascii="Times New Roman" w:hAnsi="Times New Roman"/>
        </w:rPr>
      </w:pPr>
      <w:r w:rsidRPr="00602B39">
        <w:rPr>
          <w:rFonts w:ascii="Times New Roman" w:hAnsi="Times New Roman"/>
        </w:rPr>
        <w:t xml:space="preserve">We strive to provide high quality childcare for your child. Prompt payment of tuition and fees is necessary to make the program run smoothly. </w:t>
      </w:r>
      <w:r w:rsidR="00602B39" w:rsidRPr="00602B39">
        <w:rPr>
          <w:rFonts w:ascii="Times New Roman" w:hAnsi="Times New Roman"/>
        </w:rPr>
        <w:t xml:space="preserve">All tuition is paid through </w:t>
      </w:r>
      <w:r w:rsidR="00602B39" w:rsidRPr="00602B39">
        <w:rPr>
          <w:rFonts w:ascii="Times New Roman" w:hAnsi="Times New Roman"/>
          <w:b/>
        </w:rPr>
        <w:t xml:space="preserve">electronic funds transfer </w:t>
      </w:r>
      <w:r w:rsidR="00602B39" w:rsidRPr="00602B39">
        <w:rPr>
          <w:rFonts w:ascii="Times New Roman" w:hAnsi="Times New Roman"/>
        </w:rPr>
        <w:t>from your checking account. Please</w:t>
      </w:r>
      <w:r w:rsidR="00602B39" w:rsidRPr="00602B39">
        <w:rPr>
          <w:rFonts w:ascii="Times New Roman" w:hAnsi="Times New Roman"/>
          <w:b/>
        </w:rPr>
        <w:t xml:space="preserve"> </w:t>
      </w:r>
      <w:r w:rsidR="00602B39" w:rsidRPr="00602B39">
        <w:rPr>
          <w:rFonts w:ascii="Times New Roman" w:hAnsi="Times New Roman"/>
        </w:rPr>
        <w:t>fill out the EFT form included at the back of this document. EFTs can be done monthly, bi-weekly, or weekly.</w:t>
      </w:r>
      <w:r w:rsidR="00377658">
        <w:rPr>
          <w:rFonts w:ascii="Times New Roman" w:hAnsi="Times New Roman"/>
        </w:rPr>
        <w:t xml:space="preserve">  In the event that a scheduled payment is returned or bounces, the family will be charged a $35 returned payment fee.  This fee will be assessed as part of your next regular EFT payment.</w:t>
      </w:r>
    </w:p>
    <w:p w:rsidR="00602B39" w:rsidRDefault="00602B39" w:rsidP="00EC27D6">
      <w:pPr>
        <w:rPr>
          <w:rFonts w:ascii="Times New Roman" w:hAnsi="Times New Roman"/>
        </w:rPr>
      </w:pPr>
    </w:p>
    <w:p w:rsidR="00F70776" w:rsidRPr="00293DD0" w:rsidRDefault="00D67347" w:rsidP="00EC27D6">
      <w:pPr>
        <w:rPr>
          <w:rFonts w:ascii="Times New Roman" w:hAnsi="Times New Roman"/>
        </w:rPr>
      </w:pPr>
      <w:r w:rsidRPr="00293DD0">
        <w:rPr>
          <w:rFonts w:ascii="Times New Roman" w:hAnsi="Times New Roman"/>
        </w:rPr>
        <w:t>Always talk to the director about any problems</w:t>
      </w:r>
      <w:r w:rsidR="00F70776" w:rsidRPr="00293DD0">
        <w:rPr>
          <w:rFonts w:ascii="Times New Roman" w:hAnsi="Times New Roman"/>
        </w:rPr>
        <w:t xml:space="preserve"> or concerns you may have</w:t>
      </w:r>
      <w:r w:rsidRPr="00293DD0">
        <w:rPr>
          <w:rFonts w:ascii="Times New Roman" w:hAnsi="Times New Roman"/>
        </w:rPr>
        <w:t>. In emergencies we may be able to help you. We are here to work with you and</w:t>
      </w:r>
      <w:r w:rsidR="00F70776" w:rsidRPr="00293DD0">
        <w:rPr>
          <w:rFonts w:ascii="Times New Roman" w:hAnsi="Times New Roman"/>
        </w:rPr>
        <w:t xml:space="preserve"> your child. To that end, please keep the following in mind:</w:t>
      </w:r>
    </w:p>
    <w:p w:rsidR="00260C86" w:rsidRPr="00293DD0" w:rsidRDefault="00260C86" w:rsidP="00EC27D6">
      <w:pPr>
        <w:rPr>
          <w:rFonts w:ascii="Times New Roman" w:hAnsi="Times New Roman"/>
        </w:rPr>
      </w:pPr>
    </w:p>
    <w:p w:rsidR="00D67347" w:rsidRPr="00293DD0" w:rsidRDefault="00D67347" w:rsidP="00EC27D6">
      <w:pPr>
        <w:pStyle w:val="ListParagraph"/>
        <w:numPr>
          <w:ilvl w:val="0"/>
          <w:numId w:val="6"/>
        </w:numPr>
        <w:rPr>
          <w:rFonts w:ascii="Times New Roman" w:hAnsi="Times New Roman"/>
        </w:rPr>
      </w:pPr>
      <w:r w:rsidRPr="00293DD0">
        <w:rPr>
          <w:rFonts w:ascii="Times New Roman" w:hAnsi="Times New Roman"/>
        </w:rPr>
        <w:t>Full payment is required when your child is absent in the case of illness or vacation. The staff is here every day and needs to be paid; therefore, you must pay your tuition in order to remain actively enrolled in the daycare.</w:t>
      </w:r>
    </w:p>
    <w:p w:rsidR="00D67347" w:rsidRPr="00293DD0" w:rsidRDefault="00D67347" w:rsidP="00EC27D6">
      <w:pPr>
        <w:pStyle w:val="ListParagraph"/>
        <w:numPr>
          <w:ilvl w:val="0"/>
          <w:numId w:val="6"/>
        </w:numPr>
        <w:rPr>
          <w:rFonts w:ascii="Times New Roman" w:hAnsi="Times New Roman"/>
        </w:rPr>
      </w:pPr>
      <w:r w:rsidRPr="00293DD0">
        <w:rPr>
          <w:rFonts w:ascii="Times New Roman" w:hAnsi="Times New Roman"/>
        </w:rPr>
        <w:t xml:space="preserve">Tuition is the same even when the daycare is closed for holidays and inclement weather. </w:t>
      </w:r>
      <w:r w:rsidR="00635027" w:rsidRPr="00635027">
        <w:rPr>
          <w:rFonts w:ascii="Times New Roman" w:hAnsi="Times New Roman" w:cs="Times New Roman"/>
          <w:color w:val="222222"/>
          <w:shd w:val="clear" w:color="auto" w:fill="FFFFFF"/>
        </w:rPr>
        <w:t xml:space="preserve">We believe, as a non-profit daycare, that all teachers and staff need paid time off during the year in order to </w:t>
      </w:r>
      <w:r w:rsidR="00635027">
        <w:rPr>
          <w:rFonts w:ascii="Times New Roman" w:hAnsi="Times New Roman" w:cs="Times New Roman"/>
          <w:color w:val="222222"/>
          <w:shd w:val="clear" w:color="auto" w:fill="FFFFFF"/>
        </w:rPr>
        <w:t xml:space="preserve">provide the best possible care for our students.  </w:t>
      </w:r>
    </w:p>
    <w:p w:rsidR="00E1161C" w:rsidRDefault="00D67347" w:rsidP="00EC27D6">
      <w:pPr>
        <w:pStyle w:val="ListParagraph"/>
        <w:numPr>
          <w:ilvl w:val="0"/>
          <w:numId w:val="6"/>
        </w:numPr>
        <w:rPr>
          <w:rFonts w:ascii="Times New Roman" w:hAnsi="Times New Roman"/>
        </w:rPr>
      </w:pPr>
      <w:r w:rsidRPr="00293DD0">
        <w:rPr>
          <w:rFonts w:ascii="Times New Roman" w:hAnsi="Times New Roman"/>
        </w:rPr>
        <w:t>You are required to give one week’s written notice before withdrawing your child from the daycare.</w:t>
      </w:r>
    </w:p>
    <w:p w:rsidR="00892AB8" w:rsidRPr="00E1161C" w:rsidRDefault="00892AB8" w:rsidP="00E1161C">
      <w:pPr>
        <w:rPr>
          <w:rFonts w:ascii="Times New Roman" w:hAnsi="Times New Roman"/>
        </w:rPr>
      </w:pPr>
    </w:p>
    <w:p w:rsidR="00892AB8" w:rsidRPr="00293DD0" w:rsidRDefault="001A176B" w:rsidP="00EC27D6">
      <w:pPr>
        <w:pStyle w:val="Heading2"/>
        <w:spacing w:before="0"/>
      </w:pPr>
      <w:bookmarkStart w:id="16" w:name="_Toc29210714"/>
      <w:r>
        <w:t xml:space="preserve">3.3 </w:t>
      </w:r>
      <w:r w:rsidR="00892AB8" w:rsidRPr="00293DD0">
        <w:t>Late Pickup Fee</w:t>
      </w:r>
      <w:bookmarkEnd w:id="16"/>
    </w:p>
    <w:p w:rsidR="00892AB8" w:rsidRPr="00293DD0" w:rsidRDefault="00892AB8" w:rsidP="00EC27D6">
      <w:pPr>
        <w:rPr>
          <w:rFonts w:ascii="Times New Roman" w:hAnsi="Times New Roman"/>
        </w:rPr>
      </w:pPr>
    </w:p>
    <w:p w:rsidR="00892AB8" w:rsidRPr="00293DD0" w:rsidRDefault="003D5C9F" w:rsidP="00EC27D6">
      <w:pPr>
        <w:rPr>
          <w:rFonts w:ascii="Times New Roman" w:hAnsi="Times New Roman"/>
        </w:rPr>
      </w:pPr>
      <w:r>
        <w:rPr>
          <w:rFonts w:ascii="Times New Roman" w:hAnsi="Times New Roman"/>
        </w:rPr>
        <w:t>We recognize and understand that emergencies do occur and can result in late pickups.  For the first three late pickup offenses a</w:t>
      </w:r>
      <w:r w:rsidR="00892AB8" w:rsidRPr="00293DD0">
        <w:rPr>
          <w:rFonts w:ascii="Times New Roman" w:hAnsi="Times New Roman"/>
        </w:rPr>
        <w:t xml:space="preserve"> late fee of one dollar per minute, with a minimum of $5.00 will be charged when a child is picked up after 5:45 p.m. The time will be based on the da</w:t>
      </w:r>
      <w:r w:rsidR="009352A8">
        <w:rPr>
          <w:rFonts w:ascii="Times New Roman" w:hAnsi="Times New Roman"/>
        </w:rPr>
        <w:t xml:space="preserve">ycare’s official clock located next to the sign in book. </w:t>
      </w:r>
      <w:r>
        <w:rPr>
          <w:rFonts w:ascii="Times New Roman" w:hAnsi="Times New Roman"/>
        </w:rPr>
        <w:t>After the third offense a minimum fee of $25 plus $1 per minute will be collected.  L</w:t>
      </w:r>
      <w:r w:rsidR="009352A8">
        <w:rPr>
          <w:rFonts w:ascii="Times New Roman" w:hAnsi="Times New Roman"/>
        </w:rPr>
        <w:t>ate fee</w:t>
      </w:r>
      <w:r>
        <w:rPr>
          <w:rFonts w:ascii="Times New Roman" w:hAnsi="Times New Roman"/>
        </w:rPr>
        <w:t>s</w:t>
      </w:r>
      <w:r w:rsidR="009352A8">
        <w:rPr>
          <w:rFonts w:ascii="Times New Roman" w:hAnsi="Times New Roman"/>
        </w:rPr>
        <w:t xml:space="preserve"> will be assessed as part of your next regular EFT payment.</w:t>
      </w:r>
    </w:p>
    <w:p w:rsidR="00892AB8" w:rsidRPr="00293DD0" w:rsidRDefault="00892AB8" w:rsidP="00EC27D6">
      <w:pPr>
        <w:rPr>
          <w:rFonts w:ascii="Times New Roman" w:hAnsi="Times New Roman"/>
        </w:rPr>
      </w:pPr>
    </w:p>
    <w:p w:rsidR="00892AB8" w:rsidRPr="00293DD0" w:rsidRDefault="001A176B" w:rsidP="00EC27D6">
      <w:pPr>
        <w:pStyle w:val="Heading2"/>
        <w:spacing w:before="0"/>
      </w:pPr>
      <w:bookmarkStart w:id="17" w:name="_Toc29210715"/>
      <w:r>
        <w:t xml:space="preserve">3.4 </w:t>
      </w:r>
      <w:r w:rsidR="00892AB8" w:rsidRPr="00293DD0">
        <w:t>Calendar</w:t>
      </w:r>
      <w:bookmarkEnd w:id="17"/>
    </w:p>
    <w:p w:rsidR="00892AB8" w:rsidRPr="00293DD0" w:rsidRDefault="00892AB8" w:rsidP="00EC27D6">
      <w:pPr>
        <w:rPr>
          <w:rFonts w:ascii="Times New Roman" w:hAnsi="Times New Roman"/>
        </w:rPr>
      </w:pPr>
    </w:p>
    <w:p w:rsidR="00892AB8" w:rsidRPr="00293DD0" w:rsidRDefault="00546EB3" w:rsidP="00EC27D6">
      <w:pPr>
        <w:rPr>
          <w:rFonts w:ascii="Times New Roman" w:hAnsi="Times New Roman"/>
        </w:rPr>
      </w:pPr>
      <w:r>
        <w:rPr>
          <w:rFonts w:ascii="Times New Roman" w:hAnsi="Times New Roman"/>
        </w:rPr>
        <w:t xml:space="preserve">Please see the </w:t>
      </w:r>
      <w:r w:rsidR="00377658">
        <w:rPr>
          <w:rFonts w:ascii="Times New Roman" w:hAnsi="Times New Roman"/>
        </w:rPr>
        <w:t xml:space="preserve">yearly calendar </w:t>
      </w:r>
      <w:r>
        <w:rPr>
          <w:rFonts w:ascii="Times New Roman" w:hAnsi="Times New Roman"/>
        </w:rPr>
        <w:t>for holidays, teacher workdays and other closure days.</w:t>
      </w:r>
      <w:r w:rsidR="00377658">
        <w:rPr>
          <w:rFonts w:ascii="Times New Roman" w:hAnsi="Times New Roman"/>
        </w:rPr>
        <w:t xml:space="preserve">  The yearly calendar is available anytime online at </w:t>
      </w:r>
      <w:hyperlink r:id="rId12" w:history="1">
        <w:r w:rsidR="00377658" w:rsidRPr="00522530">
          <w:rPr>
            <w:rStyle w:val="Hyperlink"/>
            <w:rFonts w:ascii="Times New Roman" w:hAnsi="Times New Roman"/>
          </w:rPr>
          <w:t>www.saxapahawvillagekids.com</w:t>
        </w:r>
      </w:hyperlink>
      <w:r w:rsidR="00377658">
        <w:rPr>
          <w:rFonts w:ascii="Times New Roman" w:hAnsi="Times New Roman"/>
        </w:rPr>
        <w:t>.</w:t>
      </w:r>
    </w:p>
    <w:p w:rsidR="00892AB8" w:rsidRPr="00293DD0" w:rsidRDefault="00892AB8" w:rsidP="00EC27D6">
      <w:pPr>
        <w:rPr>
          <w:rFonts w:ascii="Times New Roman" w:hAnsi="Times New Roman"/>
        </w:rPr>
      </w:pPr>
    </w:p>
    <w:p w:rsidR="00892AB8" w:rsidRPr="00293DD0" w:rsidRDefault="00892AB8" w:rsidP="00EC27D6">
      <w:pPr>
        <w:pStyle w:val="Heading2"/>
        <w:spacing w:before="0"/>
      </w:pPr>
      <w:r w:rsidRPr="00293DD0">
        <w:t xml:space="preserve"> </w:t>
      </w:r>
      <w:bookmarkStart w:id="18" w:name="_Toc29210716"/>
      <w:r w:rsidR="001A176B">
        <w:t xml:space="preserve">3.5 </w:t>
      </w:r>
      <w:r w:rsidRPr="00293DD0">
        <w:t>Inclement Weather Policy</w:t>
      </w:r>
      <w:bookmarkEnd w:id="18"/>
    </w:p>
    <w:p w:rsidR="00A56512" w:rsidRPr="00293DD0" w:rsidRDefault="00A56512" w:rsidP="00EC27D6">
      <w:pPr>
        <w:rPr>
          <w:rFonts w:ascii="Times New Roman" w:hAnsi="Times New Roman"/>
        </w:rPr>
      </w:pPr>
    </w:p>
    <w:p w:rsidR="00BE2E44" w:rsidRDefault="00A56512" w:rsidP="00EC27D6">
      <w:pPr>
        <w:rPr>
          <w:rFonts w:ascii="Times New Roman" w:hAnsi="Times New Roman"/>
        </w:rPr>
      </w:pPr>
      <w:r w:rsidRPr="00293DD0">
        <w:rPr>
          <w:rFonts w:ascii="Times New Roman" w:hAnsi="Times New Roman"/>
        </w:rPr>
        <w:t>In the event of inclement weather or other unforeseen circumstances that occur that affect travel and/or the operation of the daycare, a closing or opening delay will be reporte</w:t>
      </w:r>
      <w:r w:rsidR="006E37F7">
        <w:rPr>
          <w:rFonts w:ascii="Times New Roman" w:hAnsi="Times New Roman"/>
        </w:rPr>
        <w:t>d.  We will alert families of any weather related delays or closures</w:t>
      </w:r>
      <w:r w:rsidR="009352A8">
        <w:rPr>
          <w:rFonts w:ascii="Times New Roman" w:hAnsi="Times New Roman"/>
        </w:rPr>
        <w:t xml:space="preserve"> by 6:30 a.m.</w:t>
      </w:r>
      <w:r w:rsidR="003D5C9F">
        <w:rPr>
          <w:rFonts w:ascii="Times New Roman" w:hAnsi="Times New Roman"/>
        </w:rPr>
        <w:t xml:space="preserve"> via email.  This information will also be posted on our </w:t>
      </w:r>
      <w:proofErr w:type="spellStart"/>
      <w:r w:rsidR="003D5C9F">
        <w:rPr>
          <w:rFonts w:ascii="Times New Roman" w:hAnsi="Times New Roman"/>
        </w:rPr>
        <w:t>Facebook</w:t>
      </w:r>
      <w:proofErr w:type="spellEnd"/>
      <w:r w:rsidR="003D5C9F">
        <w:rPr>
          <w:rFonts w:ascii="Times New Roman" w:hAnsi="Times New Roman"/>
        </w:rPr>
        <w:t xml:space="preserve"> page and notifications will be sent to parents through the </w:t>
      </w:r>
      <w:proofErr w:type="spellStart"/>
      <w:r w:rsidR="003D5C9F">
        <w:rPr>
          <w:rFonts w:ascii="Times New Roman" w:hAnsi="Times New Roman"/>
        </w:rPr>
        <w:t>Brightwheel</w:t>
      </w:r>
      <w:proofErr w:type="spellEnd"/>
      <w:r w:rsidR="003D5C9F">
        <w:rPr>
          <w:rFonts w:ascii="Times New Roman" w:hAnsi="Times New Roman" w:cs="Times New Roman"/>
        </w:rPr>
        <w:t>©</w:t>
      </w:r>
      <w:r w:rsidR="003D5C9F">
        <w:rPr>
          <w:rFonts w:ascii="Times New Roman" w:hAnsi="Times New Roman"/>
        </w:rPr>
        <w:t xml:space="preserve"> application</w:t>
      </w:r>
      <w:r w:rsidR="006E37F7">
        <w:rPr>
          <w:rFonts w:ascii="Times New Roman" w:hAnsi="Times New Roman"/>
        </w:rPr>
        <w:t>.</w:t>
      </w:r>
      <w:r w:rsidR="001A176B">
        <w:rPr>
          <w:rFonts w:ascii="Times New Roman" w:hAnsi="Times New Roman"/>
        </w:rPr>
        <w:t xml:space="preserve">  </w:t>
      </w:r>
      <w:r w:rsidRPr="00293DD0">
        <w:rPr>
          <w:rFonts w:ascii="Times New Roman" w:hAnsi="Times New Roman"/>
        </w:rPr>
        <w:t>If an early closing must occur once the daycare is already operating,</w:t>
      </w:r>
      <w:r w:rsidR="001A176B">
        <w:rPr>
          <w:rFonts w:ascii="Times New Roman" w:hAnsi="Times New Roman"/>
        </w:rPr>
        <w:t xml:space="preserve"> we will</w:t>
      </w:r>
      <w:r w:rsidRPr="00293DD0">
        <w:rPr>
          <w:rFonts w:ascii="Times New Roman" w:hAnsi="Times New Roman"/>
        </w:rPr>
        <w:t xml:space="preserve"> contact each family</w:t>
      </w:r>
      <w:r w:rsidR="003D5C9F">
        <w:rPr>
          <w:rFonts w:ascii="Times New Roman" w:hAnsi="Times New Roman"/>
        </w:rPr>
        <w:t xml:space="preserve"> by phone</w:t>
      </w:r>
      <w:r w:rsidRPr="00293DD0">
        <w:rPr>
          <w:rFonts w:ascii="Times New Roman" w:hAnsi="Times New Roman"/>
        </w:rPr>
        <w:t>. We ask that you try to be in touch with the daycare if we are experiencing inclement weather. We are required to close the daycare after 30 minutes without power, regardless of the cause. If you have questions, please call the daycare.</w:t>
      </w:r>
    </w:p>
    <w:p w:rsidR="00BE2E44" w:rsidRPr="00293DD0" w:rsidRDefault="00BE2E44" w:rsidP="00EC27D6">
      <w:pPr>
        <w:rPr>
          <w:rFonts w:ascii="Times New Roman" w:hAnsi="Times New Roman"/>
        </w:rPr>
      </w:pPr>
    </w:p>
    <w:p w:rsidR="00A56512" w:rsidRPr="00293DD0" w:rsidRDefault="00A56512" w:rsidP="00EC27D6">
      <w:pPr>
        <w:pStyle w:val="Heading1"/>
        <w:spacing w:before="0"/>
      </w:pPr>
      <w:bookmarkStart w:id="19" w:name="_Toc29210717"/>
      <w:r w:rsidRPr="00293DD0">
        <w:t>4. YOUR CHILD’S DAY</w:t>
      </w:r>
      <w:bookmarkEnd w:id="19"/>
    </w:p>
    <w:p w:rsidR="00A56512" w:rsidRPr="00293DD0" w:rsidRDefault="00A56512" w:rsidP="00EC27D6">
      <w:pPr>
        <w:rPr>
          <w:rFonts w:ascii="Times New Roman" w:hAnsi="Times New Roman"/>
          <w:b/>
        </w:rPr>
      </w:pPr>
    </w:p>
    <w:p w:rsidR="0013095E" w:rsidRDefault="001A176B" w:rsidP="00EC27D6">
      <w:pPr>
        <w:pStyle w:val="Heading2"/>
        <w:spacing w:before="0"/>
      </w:pPr>
      <w:bookmarkStart w:id="20" w:name="_Toc29210718"/>
      <w:r>
        <w:t>4.1</w:t>
      </w:r>
      <w:r w:rsidR="0013095E">
        <w:t xml:space="preserve"> Meals</w:t>
      </w:r>
      <w:bookmarkEnd w:id="20"/>
    </w:p>
    <w:p w:rsidR="0013095E" w:rsidRPr="0013095E" w:rsidRDefault="0013095E" w:rsidP="00EC27D6">
      <w:pPr>
        <w:rPr>
          <w:rFonts w:ascii="Times New Roman" w:hAnsi="Times New Roman"/>
          <w:b/>
        </w:rPr>
      </w:pPr>
    </w:p>
    <w:p w:rsidR="003C061D" w:rsidRPr="00EC27D6" w:rsidRDefault="003C061D" w:rsidP="00EC27D6">
      <w:pPr>
        <w:widowControl w:val="0"/>
        <w:autoSpaceDE w:val="0"/>
        <w:autoSpaceDN w:val="0"/>
        <w:adjustRightInd w:val="0"/>
        <w:rPr>
          <w:rFonts w:ascii="Times New Roman" w:hAnsi="Times New Roman" w:cs="Helvetica-Bold"/>
          <w:bCs/>
        </w:rPr>
      </w:pPr>
      <w:r>
        <w:rPr>
          <w:rFonts w:ascii="Times New Roman" w:hAnsi="Times New Roman" w:cs="Helvetica-Bold"/>
          <w:b/>
          <w:bCs/>
        </w:rPr>
        <w:t>SNACK:</w:t>
      </w:r>
      <w:r w:rsidR="00EC27D6">
        <w:rPr>
          <w:rFonts w:ascii="Times New Roman" w:hAnsi="Times New Roman" w:cs="Helvetica-Bold"/>
          <w:bCs/>
        </w:rPr>
        <w:t xml:space="preserve"> A morning and afternoon snack will be pr</w:t>
      </w:r>
      <w:r w:rsidR="009352A8">
        <w:rPr>
          <w:rFonts w:ascii="Times New Roman" w:hAnsi="Times New Roman" w:cs="Helvetica-Bold"/>
          <w:bCs/>
        </w:rPr>
        <w:t>ovided by the daycare. A morning snack will consist of at least two components selected from:</w:t>
      </w:r>
      <w:r w:rsidR="00EC27D6">
        <w:rPr>
          <w:rFonts w:ascii="Times New Roman" w:hAnsi="Times New Roman" w:cs="Helvetica-Bold"/>
          <w:bCs/>
        </w:rPr>
        <w:t xml:space="preserve"> milk, juice or fruit, and bread or cereal. An afternoon snack will </w:t>
      </w:r>
      <w:r w:rsidR="009352A8">
        <w:rPr>
          <w:rFonts w:ascii="Times New Roman" w:hAnsi="Times New Roman" w:cs="Helvetica-Bold"/>
          <w:bCs/>
        </w:rPr>
        <w:t xml:space="preserve">also </w:t>
      </w:r>
      <w:r w:rsidR="00EC27D6">
        <w:rPr>
          <w:rFonts w:ascii="Times New Roman" w:hAnsi="Times New Roman" w:cs="Helvetica-Bold"/>
          <w:bCs/>
        </w:rPr>
        <w:t>con</w:t>
      </w:r>
      <w:r w:rsidR="009352A8">
        <w:rPr>
          <w:rFonts w:ascii="Times New Roman" w:hAnsi="Times New Roman" w:cs="Helvetica-Bold"/>
          <w:bCs/>
        </w:rPr>
        <w:t>sist of at least two components selected from:</w:t>
      </w:r>
      <w:r w:rsidR="00EC27D6">
        <w:rPr>
          <w:rFonts w:ascii="Times New Roman" w:hAnsi="Times New Roman" w:cs="Helvetica-Bold"/>
          <w:bCs/>
        </w:rPr>
        <w:t xml:space="preserve"> milk, juice or fruit, bread or cereal, and meat or a meat alternative.</w:t>
      </w:r>
      <w:r w:rsidR="009352A8">
        <w:rPr>
          <w:rFonts w:ascii="Times New Roman" w:hAnsi="Times New Roman" w:cs="Helvetica-Bold"/>
          <w:bCs/>
        </w:rPr>
        <w:t xml:space="preserve"> A snack schedule for each week will be posted.</w:t>
      </w:r>
    </w:p>
    <w:p w:rsidR="003C061D" w:rsidRDefault="003C061D" w:rsidP="00EC27D6">
      <w:pPr>
        <w:widowControl w:val="0"/>
        <w:autoSpaceDE w:val="0"/>
        <w:autoSpaceDN w:val="0"/>
        <w:adjustRightInd w:val="0"/>
        <w:rPr>
          <w:rFonts w:ascii="Times New Roman" w:hAnsi="Times New Roman" w:cs="Helvetica-Bold"/>
          <w:b/>
          <w:bCs/>
        </w:rPr>
      </w:pPr>
    </w:p>
    <w:p w:rsidR="009352A8" w:rsidRDefault="0013095E" w:rsidP="00EC27D6">
      <w:pPr>
        <w:widowControl w:val="0"/>
        <w:autoSpaceDE w:val="0"/>
        <w:autoSpaceDN w:val="0"/>
        <w:adjustRightInd w:val="0"/>
        <w:rPr>
          <w:rFonts w:ascii="Times New Roman" w:hAnsi="Times New Roman" w:cs="Helvetica-Bold"/>
        </w:rPr>
      </w:pPr>
      <w:r w:rsidRPr="0013095E">
        <w:rPr>
          <w:rFonts w:ascii="Times New Roman" w:hAnsi="Times New Roman" w:cs="Helvetica-Bold"/>
          <w:b/>
          <w:bCs/>
        </w:rPr>
        <w:t>LUNCH</w:t>
      </w:r>
      <w:r w:rsidR="00564344">
        <w:rPr>
          <w:rFonts w:ascii="Times New Roman" w:hAnsi="Times New Roman" w:cs="Helvetica-Bold"/>
          <w:b/>
          <w:bCs/>
        </w:rPr>
        <w:t xml:space="preserve">: </w:t>
      </w:r>
      <w:r w:rsidRPr="0013095E">
        <w:rPr>
          <w:rFonts w:ascii="Times New Roman" w:hAnsi="Times New Roman" w:cs="Helvetica-Bold"/>
        </w:rPr>
        <w:t xml:space="preserve">Please pack a healthy lunch and milk for your child each day. </w:t>
      </w:r>
      <w:r w:rsidR="009352A8">
        <w:rPr>
          <w:rFonts w:ascii="Times New Roman" w:hAnsi="Times New Roman" w:cs="Helvetica-Bold"/>
        </w:rPr>
        <w:t xml:space="preserve">Please </w:t>
      </w:r>
      <w:r w:rsidR="006E106D">
        <w:rPr>
          <w:rFonts w:ascii="Times New Roman" w:hAnsi="Times New Roman" w:cs="Helvetica-Bold"/>
        </w:rPr>
        <w:t>take</w:t>
      </w:r>
      <w:r w:rsidR="009352A8">
        <w:rPr>
          <w:rFonts w:ascii="Times New Roman" w:hAnsi="Times New Roman" w:cs="Helvetica-Bold"/>
        </w:rPr>
        <w:t xml:space="preserve"> the following </w:t>
      </w:r>
      <w:r w:rsidR="006E106D">
        <w:rPr>
          <w:rFonts w:ascii="Times New Roman" w:hAnsi="Times New Roman" w:cs="Helvetica-Bold"/>
        </w:rPr>
        <w:t>state guidelines</w:t>
      </w:r>
      <w:r w:rsidR="009352A8">
        <w:rPr>
          <w:rFonts w:ascii="Times New Roman" w:hAnsi="Times New Roman" w:cs="Helvetica-Bold"/>
        </w:rPr>
        <w:t xml:space="preserve"> into consideration:</w:t>
      </w:r>
    </w:p>
    <w:p w:rsidR="009352A8" w:rsidRDefault="0013095E" w:rsidP="009352A8">
      <w:pPr>
        <w:pStyle w:val="ListParagraph"/>
        <w:widowControl w:val="0"/>
        <w:numPr>
          <w:ilvl w:val="0"/>
          <w:numId w:val="22"/>
        </w:numPr>
        <w:autoSpaceDE w:val="0"/>
        <w:autoSpaceDN w:val="0"/>
        <w:adjustRightInd w:val="0"/>
        <w:rPr>
          <w:rFonts w:ascii="Times New Roman" w:hAnsi="Times New Roman" w:cs="Helvetica-Bold"/>
        </w:rPr>
      </w:pPr>
      <w:r w:rsidRPr="009352A8">
        <w:rPr>
          <w:rFonts w:ascii="Times New Roman" w:hAnsi="Times New Roman" w:cs="Helvetica-Bold"/>
        </w:rPr>
        <w:t xml:space="preserve">A healthy lunch </w:t>
      </w:r>
      <w:r w:rsidRPr="009352A8">
        <w:rPr>
          <w:rFonts w:ascii="Times New Roman" w:hAnsi="Times New Roman" w:cs="Helvetica-Bold"/>
          <w:b/>
          <w:bCs/>
        </w:rPr>
        <w:t>MUST</w:t>
      </w:r>
      <w:r w:rsidR="00BC418B" w:rsidRPr="009352A8">
        <w:rPr>
          <w:rFonts w:ascii="Times New Roman" w:hAnsi="Times New Roman" w:cs="Helvetica-Bold"/>
          <w:b/>
          <w:bCs/>
        </w:rPr>
        <w:t xml:space="preserve"> </w:t>
      </w:r>
      <w:r w:rsidRPr="009352A8">
        <w:rPr>
          <w:rFonts w:ascii="Times New Roman" w:hAnsi="Times New Roman" w:cs="Helvetica-Bold"/>
        </w:rPr>
        <w:t>include foods from at least four components: milk, 2 or more fruits or vegetables, meat or</w:t>
      </w:r>
      <w:r w:rsidR="00BC418B" w:rsidRPr="009352A8">
        <w:rPr>
          <w:rFonts w:ascii="Times New Roman" w:hAnsi="Times New Roman" w:cs="Helvetica-Bold"/>
        </w:rPr>
        <w:t xml:space="preserve"> </w:t>
      </w:r>
      <w:r w:rsidRPr="009352A8">
        <w:rPr>
          <w:rFonts w:ascii="Times New Roman" w:hAnsi="Times New Roman" w:cs="Helvetica-Bold"/>
        </w:rPr>
        <w:t xml:space="preserve">meat alternative, bread or bread alternative. </w:t>
      </w:r>
      <w:r w:rsidR="009352A8" w:rsidRPr="009352A8">
        <w:rPr>
          <w:rFonts w:ascii="Times New Roman" w:hAnsi="Times New Roman" w:cs="Helvetica-Bold"/>
        </w:rPr>
        <w:t>A healthy lunch might be a peanut butter sandwich, carrot sticks, raisins and milk to drink.</w:t>
      </w:r>
    </w:p>
    <w:p w:rsidR="009352A8" w:rsidRDefault="009352A8" w:rsidP="009352A8">
      <w:pPr>
        <w:pStyle w:val="ListParagraph"/>
        <w:widowControl w:val="0"/>
        <w:numPr>
          <w:ilvl w:val="0"/>
          <w:numId w:val="22"/>
        </w:numPr>
        <w:autoSpaceDE w:val="0"/>
        <w:autoSpaceDN w:val="0"/>
        <w:adjustRightInd w:val="0"/>
        <w:rPr>
          <w:rFonts w:ascii="Times New Roman" w:hAnsi="Times New Roman" w:cs="Helvetica-Bold"/>
        </w:rPr>
      </w:pPr>
      <w:r w:rsidRPr="009352A8">
        <w:rPr>
          <w:rFonts w:ascii="Times New Roman" w:hAnsi="Times New Roman" w:cs="Helvetica-Bold"/>
        </w:rPr>
        <w:t xml:space="preserve">If </w:t>
      </w:r>
      <w:r>
        <w:rPr>
          <w:rFonts w:ascii="Times New Roman" w:hAnsi="Times New Roman" w:cs="Helvetica-Bold"/>
        </w:rPr>
        <w:t>you make the lunch</w:t>
      </w:r>
      <w:r w:rsidRPr="009352A8">
        <w:rPr>
          <w:rFonts w:ascii="Times New Roman" w:hAnsi="Times New Roman" w:cs="Helvetica-Bold"/>
        </w:rPr>
        <w:t xml:space="preserve"> as “user friendly” as possible it encourages independence. </w:t>
      </w:r>
    </w:p>
    <w:p w:rsidR="009352A8" w:rsidRDefault="0013095E" w:rsidP="009352A8">
      <w:pPr>
        <w:pStyle w:val="ListParagraph"/>
        <w:widowControl w:val="0"/>
        <w:numPr>
          <w:ilvl w:val="0"/>
          <w:numId w:val="22"/>
        </w:numPr>
        <w:autoSpaceDE w:val="0"/>
        <w:autoSpaceDN w:val="0"/>
        <w:adjustRightInd w:val="0"/>
        <w:rPr>
          <w:rFonts w:ascii="Times New Roman" w:hAnsi="Times New Roman" w:cs="Helvetica-Bold"/>
        </w:rPr>
      </w:pPr>
      <w:r w:rsidRPr="009352A8">
        <w:rPr>
          <w:rFonts w:ascii="Times New Roman" w:hAnsi="Times New Roman" w:cs="Helvetica-Bold"/>
        </w:rPr>
        <w:t xml:space="preserve">Each child </w:t>
      </w:r>
      <w:r w:rsidRPr="006E106D">
        <w:rPr>
          <w:rFonts w:ascii="Times New Roman" w:hAnsi="Times New Roman" w:cs="Helvetica-Bold"/>
          <w:bCs/>
        </w:rPr>
        <w:t>must have 1/2 cup of milk daily with</w:t>
      </w:r>
      <w:r w:rsidR="001A176B" w:rsidRPr="006E106D">
        <w:rPr>
          <w:rFonts w:ascii="Times New Roman" w:hAnsi="Times New Roman" w:cs="Helvetica-Bold"/>
          <w:bCs/>
        </w:rPr>
        <w:t xml:space="preserve"> </w:t>
      </w:r>
      <w:r w:rsidRPr="006E106D">
        <w:rPr>
          <w:rFonts w:ascii="Times New Roman" w:hAnsi="Times New Roman" w:cs="Helvetica-Bold"/>
          <w:bCs/>
        </w:rPr>
        <w:t>lunch</w:t>
      </w:r>
      <w:r w:rsidRPr="009352A8">
        <w:rPr>
          <w:rFonts w:ascii="Times New Roman" w:hAnsi="Times New Roman" w:cs="Helvetica-Bold"/>
        </w:rPr>
        <w:t xml:space="preserve">. </w:t>
      </w:r>
      <w:r w:rsidR="009352A8" w:rsidRPr="006E106D">
        <w:rPr>
          <w:rFonts w:ascii="Times New Roman" w:hAnsi="Times New Roman" w:cs="Helvetica-Bold"/>
          <w:b/>
        </w:rPr>
        <w:t>We will provide 1% milk for lunch</w:t>
      </w:r>
      <w:r w:rsidR="009352A8">
        <w:rPr>
          <w:rFonts w:ascii="Times New Roman" w:hAnsi="Times New Roman" w:cs="Helvetica-Bold"/>
        </w:rPr>
        <w:t xml:space="preserve">. </w:t>
      </w:r>
      <w:r w:rsidR="006E106D">
        <w:rPr>
          <w:rFonts w:ascii="Times New Roman" w:hAnsi="Times New Roman" w:cs="Helvetica-Bold"/>
        </w:rPr>
        <w:t>If you would like your child to have any other type of milk or dairy substitute please provide it daily labeled with your child's name.</w:t>
      </w:r>
    </w:p>
    <w:p w:rsidR="009352A8" w:rsidRDefault="0013095E" w:rsidP="009352A8">
      <w:pPr>
        <w:pStyle w:val="ListParagraph"/>
        <w:widowControl w:val="0"/>
        <w:numPr>
          <w:ilvl w:val="0"/>
          <w:numId w:val="22"/>
        </w:numPr>
        <w:autoSpaceDE w:val="0"/>
        <w:autoSpaceDN w:val="0"/>
        <w:adjustRightInd w:val="0"/>
        <w:rPr>
          <w:rFonts w:ascii="Times New Roman" w:hAnsi="Times New Roman" w:cs="Helvetica-Bold"/>
        </w:rPr>
      </w:pPr>
      <w:r w:rsidRPr="009352A8">
        <w:rPr>
          <w:rFonts w:ascii="Times New Roman" w:hAnsi="Times New Roman" w:cs="Helvetica-Bold"/>
        </w:rPr>
        <w:t xml:space="preserve">Lunch </w:t>
      </w:r>
      <w:r w:rsidRPr="009352A8">
        <w:rPr>
          <w:rFonts w:ascii="Times New Roman" w:hAnsi="Times New Roman" w:cs="Helvetica-Bold"/>
          <w:b/>
          <w:bCs/>
        </w:rPr>
        <w:t xml:space="preserve">must </w:t>
      </w:r>
      <w:r w:rsidRPr="009352A8">
        <w:rPr>
          <w:rFonts w:ascii="Times New Roman" w:hAnsi="Times New Roman" w:cs="Helvetica-Bold"/>
        </w:rPr>
        <w:t>have your child’s name and date</w:t>
      </w:r>
      <w:r w:rsidR="00BC418B" w:rsidRPr="009352A8">
        <w:rPr>
          <w:rFonts w:ascii="Times New Roman" w:hAnsi="Times New Roman" w:cs="Helvetica-Bold"/>
        </w:rPr>
        <w:t xml:space="preserve"> </w:t>
      </w:r>
      <w:r w:rsidRPr="009352A8">
        <w:rPr>
          <w:rFonts w:ascii="Times New Roman" w:hAnsi="Times New Roman" w:cs="Helvetica-Bold"/>
        </w:rPr>
        <w:t xml:space="preserve">on it since they will be refrigerated. </w:t>
      </w:r>
    </w:p>
    <w:p w:rsidR="009352A8" w:rsidRDefault="0013095E" w:rsidP="009352A8">
      <w:pPr>
        <w:pStyle w:val="ListParagraph"/>
        <w:widowControl w:val="0"/>
        <w:numPr>
          <w:ilvl w:val="0"/>
          <w:numId w:val="22"/>
        </w:numPr>
        <w:autoSpaceDE w:val="0"/>
        <w:autoSpaceDN w:val="0"/>
        <w:adjustRightInd w:val="0"/>
        <w:rPr>
          <w:rFonts w:ascii="Times New Roman" w:hAnsi="Times New Roman" w:cs="Helvetica-Bold"/>
        </w:rPr>
      </w:pPr>
      <w:r w:rsidRPr="009352A8">
        <w:rPr>
          <w:rFonts w:ascii="Times New Roman" w:hAnsi="Times New Roman" w:cs="Helvetica-Bold"/>
        </w:rPr>
        <w:t>Cookies</w:t>
      </w:r>
      <w:r w:rsidR="009352A8">
        <w:rPr>
          <w:rFonts w:ascii="Times New Roman" w:hAnsi="Times New Roman" w:cs="Helvetica-Bold"/>
        </w:rPr>
        <w:t xml:space="preserve"> and/or chips</w:t>
      </w:r>
      <w:r w:rsidRPr="009352A8">
        <w:rPr>
          <w:rFonts w:ascii="Times New Roman" w:hAnsi="Times New Roman" w:cs="Helvetica-Bold"/>
        </w:rPr>
        <w:t xml:space="preserve"> every day are discouraged. </w:t>
      </w:r>
    </w:p>
    <w:p w:rsidR="009352A8" w:rsidRDefault="0013095E" w:rsidP="009352A8">
      <w:pPr>
        <w:pStyle w:val="ListParagraph"/>
        <w:widowControl w:val="0"/>
        <w:numPr>
          <w:ilvl w:val="0"/>
          <w:numId w:val="22"/>
        </w:numPr>
        <w:autoSpaceDE w:val="0"/>
        <w:autoSpaceDN w:val="0"/>
        <w:adjustRightInd w:val="0"/>
        <w:rPr>
          <w:rFonts w:ascii="Times New Roman" w:hAnsi="Times New Roman" w:cs="Helvetica-Bold"/>
        </w:rPr>
      </w:pPr>
      <w:r w:rsidRPr="009352A8">
        <w:rPr>
          <w:rFonts w:ascii="Times New Roman" w:hAnsi="Times New Roman" w:cs="Helvetica-Bold"/>
        </w:rPr>
        <w:lastRenderedPageBreak/>
        <w:t>On special occasions</w:t>
      </w:r>
      <w:r w:rsidR="00B7060D" w:rsidRPr="009352A8">
        <w:rPr>
          <w:rFonts w:ascii="Times New Roman" w:hAnsi="Times New Roman" w:cs="Helvetica-Bold"/>
        </w:rPr>
        <w:t xml:space="preserve"> </w:t>
      </w:r>
      <w:r w:rsidRPr="009352A8">
        <w:rPr>
          <w:rFonts w:ascii="Times New Roman" w:hAnsi="Times New Roman" w:cs="Helvetica-Bold"/>
        </w:rPr>
        <w:t xml:space="preserve">like birthdays, if a parent wants to provide pizza, cupcakes or cookies, please tell the teacher in advance. </w:t>
      </w:r>
    </w:p>
    <w:p w:rsidR="0083586A" w:rsidRDefault="0083586A" w:rsidP="00EC27D6">
      <w:pPr>
        <w:widowControl w:val="0"/>
        <w:autoSpaceDE w:val="0"/>
        <w:autoSpaceDN w:val="0"/>
        <w:adjustRightInd w:val="0"/>
        <w:rPr>
          <w:rFonts w:ascii="Times New Roman" w:hAnsi="Times New Roman" w:cs="Helvetica-Bold"/>
        </w:rPr>
      </w:pPr>
    </w:p>
    <w:p w:rsidR="0013095E" w:rsidRPr="0083586A" w:rsidRDefault="0013095E" w:rsidP="00EC27D6">
      <w:pPr>
        <w:widowControl w:val="0"/>
        <w:autoSpaceDE w:val="0"/>
        <w:autoSpaceDN w:val="0"/>
        <w:adjustRightInd w:val="0"/>
        <w:rPr>
          <w:rFonts w:ascii="Times New Roman" w:hAnsi="Times New Roman" w:cs="Helvetica-Bold"/>
          <w:b/>
          <w:bCs/>
        </w:rPr>
      </w:pPr>
      <w:r w:rsidRPr="0083586A">
        <w:rPr>
          <w:rFonts w:ascii="Times New Roman" w:hAnsi="Times New Roman" w:cs="Helvetica-Bold"/>
          <w:b/>
        </w:rPr>
        <w:t xml:space="preserve">Please let us know of any known allergies. </w:t>
      </w:r>
    </w:p>
    <w:p w:rsidR="00A56512" w:rsidRPr="0013095E" w:rsidRDefault="00A56512" w:rsidP="00EC27D6">
      <w:pPr>
        <w:rPr>
          <w:rFonts w:ascii="Times New Roman" w:hAnsi="Times New Roman"/>
          <w:b/>
        </w:rPr>
      </w:pPr>
    </w:p>
    <w:p w:rsidR="00A56512" w:rsidRPr="0013095E" w:rsidRDefault="001A176B" w:rsidP="00EC27D6">
      <w:pPr>
        <w:pStyle w:val="Heading2"/>
        <w:spacing w:before="0"/>
      </w:pPr>
      <w:bookmarkStart w:id="21" w:name="_Toc29210719"/>
      <w:r>
        <w:t xml:space="preserve">4.2 </w:t>
      </w:r>
      <w:r w:rsidR="00A56512" w:rsidRPr="0013095E">
        <w:t>Daily Activities</w:t>
      </w:r>
      <w:bookmarkEnd w:id="21"/>
    </w:p>
    <w:p w:rsidR="00DD2286" w:rsidRDefault="00DD2286" w:rsidP="00EC27D6">
      <w:pPr>
        <w:rPr>
          <w:rFonts w:ascii="Times New Roman" w:hAnsi="Times New Roman"/>
          <w:b/>
        </w:rPr>
      </w:pPr>
    </w:p>
    <w:p w:rsidR="00026714" w:rsidRDefault="00026714" w:rsidP="00EC27D6">
      <w:pPr>
        <w:rPr>
          <w:rFonts w:ascii="Times New Roman" w:eastAsia="Times New Roman" w:hAnsi="Times New Roman" w:cs="Times New Roman"/>
        </w:rPr>
      </w:pPr>
      <w:r>
        <w:rPr>
          <w:rFonts w:ascii="Times New Roman" w:eastAsia="Times New Roman" w:hAnsi="Times New Roman" w:cs="Times New Roman"/>
        </w:rPr>
        <w:t xml:space="preserve">Our daily activities include a balance between individual play, large group and small group activities, and outdoor play.  </w:t>
      </w:r>
    </w:p>
    <w:p w:rsidR="00026714" w:rsidRDefault="00026714" w:rsidP="00EC27D6">
      <w:pPr>
        <w:rPr>
          <w:rFonts w:ascii="Times New Roman" w:eastAsia="Times New Roman" w:hAnsi="Times New Roman" w:cs="Times New Roman"/>
        </w:rPr>
      </w:pPr>
    </w:p>
    <w:p w:rsidR="00026714" w:rsidRDefault="00026714" w:rsidP="00EC27D6">
      <w:pPr>
        <w:rPr>
          <w:rFonts w:ascii="Times New Roman" w:eastAsia="Times New Roman" w:hAnsi="Times New Roman" w:cs="Times New Roman"/>
        </w:rPr>
      </w:pPr>
      <w:r>
        <w:rPr>
          <w:rFonts w:ascii="Times New Roman" w:eastAsia="Times New Roman" w:hAnsi="Times New Roman" w:cs="Times New Roman"/>
        </w:rPr>
        <w:t xml:space="preserve">In the classroom, learning centers are available for child initiated exploration and play including dramatic play, science, writing, art and creative expression, building and construction, and math materials.  Group activities include child initiated projects and exploration topics suggested by students and based on their interests and curiosities.  The children plan and conduct investigations during group activities.  </w:t>
      </w:r>
    </w:p>
    <w:p w:rsidR="00026714" w:rsidRDefault="00026714" w:rsidP="00EC27D6">
      <w:pPr>
        <w:rPr>
          <w:rFonts w:ascii="Times New Roman" w:eastAsia="Times New Roman" w:hAnsi="Times New Roman" w:cs="Times New Roman"/>
        </w:rPr>
      </w:pPr>
    </w:p>
    <w:p w:rsidR="00A56512" w:rsidRDefault="00026714" w:rsidP="00EC27D6">
      <w:pPr>
        <w:rPr>
          <w:rFonts w:ascii="Times New Roman" w:eastAsia="Times New Roman" w:hAnsi="Times New Roman" w:cs="Times New Roman"/>
        </w:rPr>
      </w:pPr>
      <w:r>
        <w:rPr>
          <w:rFonts w:ascii="Times New Roman" w:eastAsia="Times New Roman" w:hAnsi="Times New Roman" w:cs="Times New Roman"/>
        </w:rPr>
        <w:t>Outdoor play includes nature walks, gardening, dramatic play in the tree fort or on the stage, and water play.  </w:t>
      </w:r>
    </w:p>
    <w:p w:rsidR="00026714" w:rsidRPr="00DD2286" w:rsidRDefault="00026714" w:rsidP="00EC27D6">
      <w:pPr>
        <w:rPr>
          <w:rFonts w:ascii="Times New Roman" w:hAnsi="Times New Roman"/>
        </w:rPr>
      </w:pPr>
    </w:p>
    <w:p w:rsidR="00A56512" w:rsidRPr="0013095E" w:rsidRDefault="00A56512" w:rsidP="00EC27D6">
      <w:pPr>
        <w:pStyle w:val="Heading2"/>
        <w:spacing w:before="0"/>
      </w:pPr>
      <w:bookmarkStart w:id="22" w:name="_Toc29210720"/>
      <w:r w:rsidRPr="0013095E">
        <w:t>4.3 Rest Time</w:t>
      </w:r>
      <w:bookmarkEnd w:id="22"/>
    </w:p>
    <w:p w:rsidR="00DD2286" w:rsidRDefault="00DD2286" w:rsidP="00EC27D6">
      <w:pPr>
        <w:rPr>
          <w:rFonts w:ascii="Times New Roman" w:hAnsi="Times New Roman"/>
        </w:rPr>
      </w:pPr>
    </w:p>
    <w:p w:rsidR="00DD2286" w:rsidRDefault="00DD2286" w:rsidP="00EC27D6">
      <w:pPr>
        <w:rPr>
          <w:rFonts w:ascii="Times New Roman" w:hAnsi="Times New Roman"/>
        </w:rPr>
      </w:pPr>
      <w:r>
        <w:rPr>
          <w:rFonts w:ascii="Times New Roman" w:hAnsi="Times New Roman"/>
        </w:rPr>
        <w:t xml:space="preserve">Rest time is provided every day and children </w:t>
      </w:r>
      <w:r w:rsidR="003D5C9F">
        <w:rPr>
          <w:rFonts w:ascii="Times New Roman" w:hAnsi="Times New Roman"/>
        </w:rPr>
        <w:t>are encouraged to rest quietly.  Our program is physically engaging and active throughout the morning.  This designated rest time allows your child to decompress and mentally process all that he/she has discovered throughout the day.  Daily rest time is essential to success in early childhood.</w:t>
      </w:r>
    </w:p>
    <w:p w:rsidR="00DD2286" w:rsidRDefault="00DD2286" w:rsidP="00EC27D6">
      <w:pPr>
        <w:rPr>
          <w:rFonts w:ascii="Times New Roman" w:hAnsi="Times New Roman"/>
        </w:rPr>
      </w:pPr>
    </w:p>
    <w:p w:rsidR="00DD2286" w:rsidRDefault="00DD2286" w:rsidP="00EC27D6">
      <w:pPr>
        <w:rPr>
          <w:rFonts w:ascii="Times New Roman" w:hAnsi="Times New Roman"/>
        </w:rPr>
      </w:pPr>
      <w:r>
        <w:rPr>
          <w:rFonts w:ascii="Times New Roman" w:hAnsi="Times New Roman"/>
        </w:rPr>
        <w:t xml:space="preserve">Please </w:t>
      </w:r>
      <w:r w:rsidR="00BC418B">
        <w:rPr>
          <w:rFonts w:ascii="Times New Roman" w:hAnsi="Times New Roman"/>
        </w:rPr>
        <w:t xml:space="preserve">try to </w:t>
      </w:r>
      <w:r>
        <w:rPr>
          <w:rFonts w:ascii="Times New Roman" w:hAnsi="Times New Roman"/>
        </w:rPr>
        <w:t>allow your child to finish his/her naptime before pickup to prevent disruption of your child’s nap, as well as the naptime for other children.</w:t>
      </w:r>
    </w:p>
    <w:p w:rsidR="00A56512" w:rsidRPr="00DD2286" w:rsidRDefault="00A56512" w:rsidP="00EC27D6">
      <w:pPr>
        <w:rPr>
          <w:rFonts w:ascii="Times New Roman" w:hAnsi="Times New Roman"/>
        </w:rPr>
      </w:pPr>
    </w:p>
    <w:p w:rsidR="00892AB8" w:rsidRPr="0013095E" w:rsidRDefault="003D5C9F" w:rsidP="00EC27D6">
      <w:pPr>
        <w:pStyle w:val="Heading2"/>
        <w:spacing w:before="0"/>
      </w:pPr>
      <w:bookmarkStart w:id="23" w:name="_Toc29210721"/>
      <w:r>
        <w:t>4.4 Co-Curricular</w:t>
      </w:r>
      <w:r w:rsidR="00A56512" w:rsidRPr="0013095E">
        <w:t xml:space="preserve"> Programs</w:t>
      </w:r>
      <w:bookmarkEnd w:id="23"/>
    </w:p>
    <w:p w:rsidR="00DD2286" w:rsidRDefault="00DD2286" w:rsidP="00EC27D6">
      <w:pPr>
        <w:rPr>
          <w:rFonts w:ascii="Times New Roman" w:hAnsi="Times New Roman"/>
        </w:rPr>
      </w:pPr>
    </w:p>
    <w:p w:rsidR="00B02E89" w:rsidRDefault="00B02E89" w:rsidP="00EC27D6">
      <w:pPr>
        <w:rPr>
          <w:rFonts w:ascii="Times New Roman" w:hAnsi="Times New Roman"/>
        </w:rPr>
      </w:pPr>
      <w:r>
        <w:rPr>
          <w:rFonts w:ascii="Times New Roman" w:hAnsi="Times New Roman"/>
        </w:rPr>
        <w:t xml:space="preserve">We strive to provide a variety of learning opportunities for our </w:t>
      </w:r>
      <w:r w:rsidR="003D5C9F">
        <w:rPr>
          <w:rFonts w:ascii="Times New Roman" w:hAnsi="Times New Roman"/>
        </w:rPr>
        <w:t>students.  In the older classroom students will have the opportunity to participate in the following co-curricular programs made possible through partnerships within our community:</w:t>
      </w:r>
    </w:p>
    <w:p w:rsidR="003D5C9F" w:rsidRDefault="003D5C9F" w:rsidP="00EC27D6">
      <w:pPr>
        <w:rPr>
          <w:rFonts w:ascii="Times New Roman" w:hAnsi="Times New Roman"/>
        </w:rPr>
      </w:pPr>
    </w:p>
    <w:p w:rsidR="003D5C9F" w:rsidRDefault="003D5C9F" w:rsidP="003D5C9F">
      <w:pPr>
        <w:pStyle w:val="ListParagraph"/>
        <w:numPr>
          <w:ilvl w:val="0"/>
          <w:numId w:val="27"/>
        </w:numPr>
        <w:ind w:left="360"/>
        <w:rPr>
          <w:rFonts w:ascii="Times New Roman" w:hAnsi="Times New Roman"/>
        </w:rPr>
      </w:pPr>
      <w:r>
        <w:rPr>
          <w:rFonts w:ascii="Times New Roman" w:hAnsi="Times New Roman"/>
        </w:rPr>
        <w:t xml:space="preserve">Movement Monday:  Mindfulness &amp; Yoga Class with </w:t>
      </w:r>
      <w:proofErr w:type="spellStart"/>
      <w:r>
        <w:rPr>
          <w:rFonts w:ascii="Times New Roman" w:hAnsi="Times New Roman"/>
        </w:rPr>
        <w:t>Growga</w:t>
      </w:r>
      <w:proofErr w:type="spellEnd"/>
      <w:r>
        <w:rPr>
          <w:rFonts w:ascii="Times New Roman" w:hAnsi="Times New Roman" w:cs="Times New Roman"/>
        </w:rPr>
        <w:t>©.</w:t>
      </w:r>
    </w:p>
    <w:p w:rsidR="003D5C9F" w:rsidRDefault="003D5C9F" w:rsidP="003D5C9F">
      <w:pPr>
        <w:pStyle w:val="ListParagraph"/>
        <w:numPr>
          <w:ilvl w:val="0"/>
          <w:numId w:val="27"/>
        </w:numPr>
        <w:ind w:left="360"/>
        <w:rPr>
          <w:rFonts w:ascii="Times New Roman" w:hAnsi="Times New Roman"/>
        </w:rPr>
      </w:pPr>
      <w:r>
        <w:rPr>
          <w:rFonts w:ascii="Times New Roman" w:hAnsi="Times New Roman"/>
        </w:rPr>
        <w:t>Wildlife Wednesday:  Interactive experiences with exotic animals from Wild Tails, LLC.</w:t>
      </w:r>
    </w:p>
    <w:p w:rsidR="003D5C9F" w:rsidRPr="003D5C9F" w:rsidRDefault="003D5C9F" w:rsidP="003D5C9F">
      <w:pPr>
        <w:pStyle w:val="ListParagraph"/>
        <w:numPr>
          <w:ilvl w:val="0"/>
          <w:numId w:val="27"/>
        </w:numPr>
        <w:ind w:left="360"/>
        <w:rPr>
          <w:rFonts w:ascii="Times New Roman" w:hAnsi="Times New Roman"/>
        </w:rPr>
      </w:pPr>
      <w:r>
        <w:rPr>
          <w:rFonts w:ascii="Times New Roman" w:hAnsi="Times New Roman"/>
        </w:rPr>
        <w:t>Farm Fridays: Students are transported to Sprout Farm each Friday morning in the Fall and Spring for hands on learning experiences.</w:t>
      </w:r>
      <w:r w:rsidR="00635027">
        <w:rPr>
          <w:rFonts w:ascii="Times New Roman" w:hAnsi="Times New Roman"/>
        </w:rPr>
        <w:t xml:space="preserve">  In order for students to participate in this recurring field trip they must be dropped off at SVK no later than 8:30am on Friday morning</w:t>
      </w:r>
      <w:r w:rsidR="00B96941">
        <w:rPr>
          <w:rFonts w:ascii="Times New Roman" w:hAnsi="Times New Roman"/>
        </w:rPr>
        <w:t>s</w:t>
      </w:r>
      <w:r w:rsidR="00635027">
        <w:rPr>
          <w:rFonts w:ascii="Times New Roman" w:hAnsi="Times New Roman"/>
        </w:rPr>
        <w:t xml:space="preserve">.  This allows us time to offer a breakfast snack, </w:t>
      </w:r>
      <w:r w:rsidR="00B96941">
        <w:rPr>
          <w:rFonts w:ascii="Times New Roman" w:hAnsi="Times New Roman"/>
        </w:rPr>
        <w:t>restroom breaks, board the transportation vehicles, and arrive at Sprout Farm in a timely manner.</w:t>
      </w:r>
    </w:p>
    <w:p w:rsidR="00B02E89" w:rsidRDefault="00B02E89" w:rsidP="00EC27D6">
      <w:pPr>
        <w:rPr>
          <w:rFonts w:ascii="Times New Roman" w:hAnsi="Times New Roman"/>
        </w:rPr>
      </w:pPr>
    </w:p>
    <w:p w:rsidR="00B96941" w:rsidRPr="00B96941" w:rsidRDefault="00DD2286" w:rsidP="00B96941">
      <w:pPr>
        <w:rPr>
          <w:rFonts w:ascii="Times New Roman" w:hAnsi="Times New Roman"/>
        </w:rPr>
      </w:pPr>
      <w:r>
        <w:rPr>
          <w:rFonts w:ascii="Times New Roman" w:hAnsi="Times New Roman"/>
        </w:rPr>
        <w:t xml:space="preserve">The classroom teachers </w:t>
      </w:r>
      <w:r w:rsidR="003D5C9F">
        <w:rPr>
          <w:rFonts w:ascii="Times New Roman" w:hAnsi="Times New Roman"/>
        </w:rPr>
        <w:t xml:space="preserve">also </w:t>
      </w:r>
      <w:r w:rsidR="00E1161C">
        <w:rPr>
          <w:rFonts w:ascii="Times New Roman" w:hAnsi="Times New Roman"/>
        </w:rPr>
        <w:t>work together with the Director</w:t>
      </w:r>
      <w:r w:rsidR="00BC418B">
        <w:rPr>
          <w:rFonts w:ascii="Times New Roman" w:hAnsi="Times New Roman"/>
        </w:rPr>
        <w:t xml:space="preserve"> to </w:t>
      </w:r>
      <w:r>
        <w:rPr>
          <w:rFonts w:ascii="Times New Roman" w:hAnsi="Times New Roman"/>
        </w:rPr>
        <w:t>schedule field trips</w:t>
      </w:r>
      <w:r w:rsidR="003D5C9F">
        <w:rPr>
          <w:rFonts w:ascii="Times New Roman" w:hAnsi="Times New Roman"/>
        </w:rPr>
        <w:t xml:space="preserve"> directed related to project learning in the classroom</w:t>
      </w:r>
      <w:r w:rsidR="00BC418B">
        <w:rPr>
          <w:rFonts w:ascii="Times New Roman" w:hAnsi="Times New Roman"/>
        </w:rPr>
        <w:t>.</w:t>
      </w:r>
      <w:r w:rsidR="00E1161C">
        <w:rPr>
          <w:rFonts w:ascii="Times New Roman" w:hAnsi="Times New Roman"/>
        </w:rPr>
        <w:t xml:space="preserve"> </w:t>
      </w:r>
      <w:r>
        <w:rPr>
          <w:rFonts w:ascii="Times New Roman" w:hAnsi="Times New Roman"/>
        </w:rPr>
        <w:t xml:space="preserve">You will be asked to complete a field trip permission </w:t>
      </w:r>
      <w:r>
        <w:rPr>
          <w:rFonts w:ascii="Times New Roman" w:hAnsi="Times New Roman"/>
        </w:rPr>
        <w:lastRenderedPageBreak/>
        <w:t>form for all trips. You will be notified at least the day before your chil</w:t>
      </w:r>
      <w:r w:rsidR="00BC418B">
        <w:rPr>
          <w:rFonts w:ascii="Times New Roman" w:hAnsi="Times New Roman"/>
        </w:rPr>
        <w:t>d is to go on any trip. We must</w:t>
      </w:r>
      <w:r>
        <w:rPr>
          <w:rFonts w:ascii="Times New Roman" w:hAnsi="Times New Roman"/>
        </w:rPr>
        <w:t xml:space="preserve"> receive the signed field trip permission form in order for your child to participate. </w:t>
      </w:r>
    </w:p>
    <w:p w:rsidR="00B96941" w:rsidRDefault="00B96941" w:rsidP="003D5C9F">
      <w:pPr>
        <w:pStyle w:val="Heading2"/>
        <w:spacing w:before="0"/>
      </w:pPr>
    </w:p>
    <w:p w:rsidR="003D5C9F" w:rsidRDefault="003D5C9F" w:rsidP="003D5C9F">
      <w:pPr>
        <w:pStyle w:val="Heading2"/>
        <w:spacing w:before="0"/>
      </w:pPr>
      <w:bookmarkStart w:id="24" w:name="_Toc29210722"/>
      <w:r>
        <w:t>4.5</w:t>
      </w:r>
      <w:r w:rsidRPr="0013095E">
        <w:t xml:space="preserve"> </w:t>
      </w:r>
      <w:r w:rsidR="00B96941">
        <w:t>Discipline Policy - Social Behavioral Expectations</w:t>
      </w:r>
      <w:bookmarkEnd w:id="24"/>
    </w:p>
    <w:p w:rsidR="003D5C9F" w:rsidRPr="003D5C9F" w:rsidRDefault="003D5C9F" w:rsidP="003D5C9F"/>
    <w:p w:rsidR="003D5C9F" w:rsidRDefault="003D5C9F" w:rsidP="003D5C9F">
      <w:pPr>
        <w:rPr>
          <w:rFonts w:ascii="Times New Roman" w:hAnsi="Times New Roman" w:cs="Times New Roman"/>
        </w:rPr>
      </w:pPr>
      <w:r>
        <w:rPr>
          <w:rFonts w:ascii="Times New Roman" w:hAnsi="Times New Roman" w:cs="Times New Roman"/>
        </w:rPr>
        <w:t>Our program goals for helping children develop self-control and learn acceptable forms of social behavior are:</w:t>
      </w:r>
    </w:p>
    <w:p w:rsidR="003D5C9F" w:rsidRDefault="003D5C9F" w:rsidP="003D5C9F">
      <w:pPr>
        <w:pStyle w:val="ListParagraph"/>
        <w:numPr>
          <w:ilvl w:val="0"/>
          <w:numId w:val="28"/>
        </w:numPr>
        <w:rPr>
          <w:rFonts w:ascii="Times New Roman" w:hAnsi="Times New Roman" w:cs="Times New Roman"/>
        </w:rPr>
      </w:pPr>
      <w:r>
        <w:rPr>
          <w:rFonts w:ascii="Times New Roman" w:hAnsi="Times New Roman" w:cs="Times New Roman"/>
        </w:rPr>
        <w:t>To help children learn to interact positively and cooperatively with their peers.</w:t>
      </w:r>
    </w:p>
    <w:p w:rsidR="003D5C9F" w:rsidRDefault="003D5C9F" w:rsidP="003D5C9F">
      <w:pPr>
        <w:pStyle w:val="ListParagraph"/>
        <w:numPr>
          <w:ilvl w:val="0"/>
          <w:numId w:val="28"/>
        </w:numPr>
        <w:rPr>
          <w:rFonts w:ascii="Times New Roman" w:hAnsi="Times New Roman" w:cs="Times New Roman"/>
        </w:rPr>
      </w:pPr>
      <w:r>
        <w:rPr>
          <w:rFonts w:ascii="Times New Roman" w:hAnsi="Times New Roman" w:cs="Times New Roman"/>
        </w:rPr>
        <w:t>To allow children the space to resolve their own conflicts, but be prepared to intervene and guide them through conflict resolution.</w:t>
      </w:r>
    </w:p>
    <w:p w:rsidR="003D5C9F" w:rsidRDefault="003D5C9F" w:rsidP="003D5C9F">
      <w:pPr>
        <w:pStyle w:val="ListParagraph"/>
        <w:numPr>
          <w:ilvl w:val="0"/>
          <w:numId w:val="28"/>
        </w:numPr>
        <w:rPr>
          <w:rFonts w:ascii="Times New Roman" w:hAnsi="Times New Roman" w:cs="Times New Roman"/>
        </w:rPr>
      </w:pPr>
      <w:r>
        <w:rPr>
          <w:rFonts w:ascii="Times New Roman" w:hAnsi="Times New Roman" w:cs="Times New Roman"/>
        </w:rPr>
        <w:t>To set fair and consistent boundaries.</w:t>
      </w:r>
    </w:p>
    <w:p w:rsidR="003D5C9F" w:rsidRDefault="003D5C9F" w:rsidP="003D5C9F">
      <w:pPr>
        <w:pStyle w:val="ListParagraph"/>
        <w:numPr>
          <w:ilvl w:val="0"/>
          <w:numId w:val="28"/>
        </w:numPr>
        <w:rPr>
          <w:rFonts w:ascii="Times New Roman" w:hAnsi="Times New Roman" w:cs="Times New Roman"/>
        </w:rPr>
      </w:pPr>
      <w:r>
        <w:rPr>
          <w:rFonts w:ascii="Times New Roman" w:hAnsi="Times New Roman" w:cs="Times New Roman"/>
        </w:rPr>
        <w:t>To teach and role model positive, healthy behaviors.</w:t>
      </w:r>
    </w:p>
    <w:p w:rsidR="003D5C9F" w:rsidRDefault="003D5C9F" w:rsidP="003D5C9F">
      <w:pPr>
        <w:rPr>
          <w:rFonts w:ascii="Times New Roman" w:hAnsi="Times New Roman" w:cs="Times New Roman"/>
        </w:rPr>
      </w:pPr>
    </w:p>
    <w:p w:rsidR="003D5C9F" w:rsidRDefault="003D5C9F" w:rsidP="003D5C9F">
      <w:pPr>
        <w:rPr>
          <w:rFonts w:ascii="Times New Roman" w:hAnsi="Times New Roman" w:cs="Times New Roman"/>
        </w:rPr>
      </w:pPr>
      <w:r>
        <w:rPr>
          <w:rFonts w:ascii="Times New Roman" w:hAnsi="Times New Roman" w:cs="Times New Roman"/>
        </w:rPr>
        <w:t>SVK implements a Supportive Social Learning strategy as an alternative approach to discipline.  This strategy is characterized by a commitment to conversation and relationship building and is defined by four primary components:</w:t>
      </w:r>
    </w:p>
    <w:p w:rsidR="003D5C9F" w:rsidRDefault="003D5C9F" w:rsidP="003D5C9F">
      <w:pPr>
        <w:pStyle w:val="ListParagraph"/>
        <w:numPr>
          <w:ilvl w:val="0"/>
          <w:numId w:val="29"/>
        </w:numPr>
        <w:rPr>
          <w:rFonts w:ascii="Times New Roman" w:hAnsi="Times New Roman" w:cs="Times New Roman"/>
        </w:rPr>
      </w:pPr>
      <w:r>
        <w:rPr>
          <w:rFonts w:ascii="Times New Roman" w:hAnsi="Times New Roman" w:cs="Times New Roman"/>
        </w:rPr>
        <w:t>The teacher appreciates all perspectives in the classroom and includes everyone in creating a shared responsibility for the classroom community.</w:t>
      </w:r>
    </w:p>
    <w:p w:rsidR="003D5C9F" w:rsidRDefault="003D5C9F" w:rsidP="003D5C9F">
      <w:pPr>
        <w:pStyle w:val="ListParagraph"/>
        <w:numPr>
          <w:ilvl w:val="0"/>
          <w:numId w:val="29"/>
        </w:numPr>
        <w:rPr>
          <w:rFonts w:ascii="Times New Roman" w:hAnsi="Times New Roman" w:cs="Times New Roman"/>
        </w:rPr>
      </w:pPr>
      <w:r>
        <w:rPr>
          <w:rFonts w:ascii="Times New Roman" w:hAnsi="Times New Roman" w:cs="Times New Roman"/>
        </w:rPr>
        <w:t>Relationships in the classroom community take precedence over any other agenda.</w:t>
      </w:r>
    </w:p>
    <w:p w:rsidR="003D5C9F" w:rsidRDefault="003D5C9F" w:rsidP="003D5C9F">
      <w:pPr>
        <w:pStyle w:val="ListParagraph"/>
        <w:numPr>
          <w:ilvl w:val="0"/>
          <w:numId w:val="29"/>
        </w:numPr>
        <w:rPr>
          <w:rFonts w:ascii="Times New Roman" w:hAnsi="Times New Roman" w:cs="Times New Roman"/>
        </w:rPr>
      </w:pPr>
      <w:r>
        <w:rPr>
          <w:rFonts w:ascii="Times New Roman" w:hAnsi="Times New Roman" w:cs="Times New Roman"/>
        </w:rPr>
        <w:t>The teacher views all children as capable of overcoming conflicts and being socially successful.</w:t>
      </w:r>
    </w:p>
    <w:p w:rsidR="003D5C9F" w:rsidRPr="003D5C9F" w:rsidRDefault="003D5C9F" w:rsidP="003D5C9F">
      <w:pPr>
        <w:pStyle w:val="ListParagraph"/>
        <w:numPr>
          <w:ilvl w:val="0"/>
          <w:numId w:val="29"/>
        </w:numPr>
        <w:rPr>
          <w:rFonts w:ascii="Times New Roman" w:hAnsi="Times New Roman" w:cs="Times New Roman"/>
        </w:rPr>
      </w:pPr>
      <w:r>
        <w:rPr>
          <w:rFonts w:ascii="Times New Roman" w:hAnsi="Times New Roman" w:cs="Times New Roman"/>
        </w:rPr>
        <w:t>The teacher enters all interactions with a questioning posture and a commitment to conversation.</w:t>
      </w:r>
    </w:p>
    <w:p w:rsidR="003D5C9F" w:rsidRDefault="003D5C9F" w:rsidP="00EC27D6">
      <w:pPr>
        <w:rPr>
          <w:rFonts w:ascii="Times New Roman" w:hAnsi="Times New Roman"/>
        </w:rPr>
      </w:pPr>
    </w:p>
    <w:p w:rsidR="0083586A" w:rsidRDefault="0083586A" w:rsidP="00EC27D6">
      <w:pPr>
        <w:rPr>
          <w:rFonts w:ascii="Times New Roman" w:hAnsi="Times New Roman"/>
        </w:rPr>
      </w:pPr>
    </w:p>
    <w:p w:rsidR="00FF0FF2" w:rsidRPr="0013095E" w:rsidRDefault="003D5C9F" w:rsidP="003E5184">
      <w:pPr>
        <w:pStyle w:val="Heading2"/>
        <w:spacing w:before="0"/>
      </w:pPr>
      <w:bookmarkStart w:id="25" w:name="_Toc29210723"/>
      <w:r>
        <w:t>4.6</w:t>
      </w:r>
      <w:r w:rsidR="00FF0FF2" w:rsidRPr="0013095E">
        <w:t xml:space="preserve"> </w:t>
      </w:r>
      <w:r w:rsidR="00FF0FF2">
        <w:t>Toilet Training / Diaper Policy</w:t>
      </w:r>
      <w:bookmarkEnd w:id="25"/>
    </w:p>
    <w:p w:rsidR="003E5184" w:rsidRDefault="003E5184" w:rsidP="003E5184">
      <w:pPr>
        <w:rPr>
          <w:rFonts w:ascii="Times New Roman" w:hAnsi="Times New Roman" w:cs="Times New Roman"/>
        </w:rPr>
      </w:pPr>
    </w:p>
    <w:p w:rsidR="003E5184" w:rsidRDefault="00FF0FF2" w:rsidP="003E5184">
      <w:pPr>
        <w:rPr>
          <w:rFonts w:ascii="Times New Roman" w:hAnsi="Times New Roman" w:cs="Times New Roman"/>
        </w:rPr>
      </w:pPr>
      <w:r w:rsidRPr="00FF0FF2">
        <w:rPr>
          <w:rFonts w:ascii="Times New Roman" w:hAnsi="Times New Roman" w:cs="Times New Roman"/>
        </w:rPr>
        <w:t xml:space="preserve">When you feel your child is ready for potty training, </w:t>
      </w:r>
      <w:r>
        <w:rPr>
          <w:rFonts w:ascii="Times New Roman" w:hAnsi="Times New Roman" w:cs="Times New Roman"/>
        </w:rPr>
        <w:t>we are happy to work with yo</w:t>
      </w:r>
      <w:r w:rsidR="003E5184">
        <w:rPr>
          <w:rFonts w:ascii="Times New Roman" w:hAnsi="Times New Roman" w:cs="Times New Roman"/>
        </w:rPr>
        <w:t>u</w:t>
      </w:r>
      <w:r>
        <w:rPr>
          <w:rFonts w:ascii="Times New Roman" w:hAnsi="Times New Roman" w:cs="Times New Roman"/>
        </w:rPr>
        <w:t xml:space="preserve">. </w:t>
      </w:r>
    </w:p>
    <w:p w:rsidR="003E5184" w:rsidRDefault="003E5184" w:rsidP="003E5184">
      <w:pPr>
        <w:rPr>
          <w:rFonts w:ascii="Times New Roman" w:hAnsi="Times New Roman" w:cs="Times New Roman"/>
        </w:rPr>
      </w:pPr>
    </w:p>
    <w:p w:rsidR="00FF0FF2" w:rsidRDefault="003E5184" w:rsidP="003E5184">
      <w:pPr>
        <w:rPr>
          <w:rFonts w:ascii="Times New Roman" w:hAnsi="Times New Roman" w:cs="Times New Roman"/>
        </w:rPr>
      </w:pPr>
      <w:r>
        <w:rPr>
          <w:rFonts w:ascii="Times New Roman" w:hAnsi="Times New Roman" w:cs="Times New Roman"/>
        </w:rPr>
        <w:t>Please keep your child</w:t>
      </w:r>
      <w:r w:rsidR="00FF0FF2">
        <w:rPr>
          <w:rFonts w:ascii="Times New Roman" w:hAnsi="Times New Roman" w:cs="Times New Roman"/>
        </w:rPr>
        <w:t xml:space="preserve"> in pull-ups until the child can be accident free at school for the entire day</w:t>
      </w:r>
      <w:r>
        <w:rPr>
          <w:rFonts w:ascii="Times New Roman" w:hAnsi="Times New Roman" w:cs="Times New Roman"/>
        </w:rPr>
        <w:t>. Remember</w:t>
      </w:r>
      <w:r w:rsidR="00FF0FF2" w:rsidRPr="00FF0FF2">
        <w:rPr>
          <w:rFonts w:ascii="Times New Roman" w:hAnsi="Times New Roman" w:cs="Times New Roman"/>
        </w:rPr>
        <w:t xml:space="preserve"> that the activity level here at the center can distract your child from responding to an urge to use the potty, more so than at your home. Therefore we will use diapers</w:t>
      </w:r>
      <w:r w:rsidR="00FF0FF2">
        <w:rPr>
          <w:rFonts w:ascii="Times New Roman" w:hAnsi="Times New Roman" w:cs="Times New Roman"/>
        </w:rPr>
        <w:t>/pull ups</w:t>
      </w:r>
      <w:r w:rsidR="00FF0FF2" w:rsidRPr="00FF0FF2">
        <w:rPr>
          <w:rFonts w:ascii="Times New Roman" w:hAnsi="Times New Roman" w:cs="Times New Roman"/>
        </w:rPr>
        <w:t xml:space="preserve"> until your child can and will announce that he/she must use the bathroom and can control his/her bladder and bowels for a few minutes beyond that announcement.  </w:t>
      </w:r>
    </w:p>
    <w:p w:rsidR="003E5184" w:rsidRDefault="003E5184" w:rsidP="003E5184">
      <w:pPr>
        <w:rPr>
          <w:rFonts w:ascii="Times New Roman" w:hAnsi="Times New Roman" w:cs="Times New Roman"/>
        </w:rPr>
      </w:pPr>
    </w:p>
    <w:p w:rsidR="00B96941" w:rsidRPr="00B96941" w:rsidRDefault="00FF0FF2" w:rsidP="00B96941">
      <w:pPr>
        <w:rPr>
          <w:rFonts w:ascii="Times New Roman" w:hAnsi="Times New Roman" w:cs="Times New Roman"/>
        </w:rPr>
      </w:pPr>
      <w:r>
        <w:rPr>
          <w:rFonts w:ascii="Times New Roman" w:hAnsi="Times New Roman" w:cs="Times New Roman"/>
        </w:rPr>
        <w:t xml:space="preserve">If your child has transitioned to underwear and is unable to remain accident free during the day, he/she must </w:t>
      </w:r>
      <w:r w:rsidR="003E5184">
        <w:rPr>
          <w:rFonts w:ascii="Times New Roman" w:hAnsi="Times New Roman" w:cs="Times New Roman"/>
        </w:rPr>
        <w:t>return to wearing pull-ups until the staff is confident that the child can remain accident free for the duration of the day.</w:t>
      </w:r>
    </w:p>
    <w:p w:rsidR="00B96941" w:rsidRPr="00B96941" w:rsidRDefault="00B96941" w:rsidP="00B96941"/>
    <w:p w:rsidR="00A56512" w:rsidRPr="0013095E" w:rsidRDefault="00A56512" w:rsidP="00B96941">
      <w:pPr>
        <w:pStyle w:val="Heading1"/>
        <w:spacing w:before="0"/>
      </w:pPr>
      <w:bookmarkStart w:id="26" w:name="_Toc29210724"/>
      <w:r w:rsidRPr="0013095E">
        <w:t>5. YOUR CHILD’S HEALTH</w:t>
      </w:r>
      <w:bookmarkEnd w:id="26"/>
    </w:p>
    <w:p w:rsidR="00A56512" w:rsidRPr="0013095E" w:rsidRDefault="00A56512" w:rsidP="00B96941">
      <w:pPr>
        <w:rPr>
          <w:rFonts w:ascii="Times New Roman" w:hAnsi="Times New Roman"/>
          <w:b/>
        </w:rPr>
      </w:pPr>
    </w:p>
    <w:p w:rsidR="00A56512" w:rsidRPr="0013095E" w:rsidRDefault="00A56512" w:rsidP="00EC27D6">
      <w:pPr>
        <w:pStyle w:val="Heading2"/>
        <w:spacing w:before="0"/>
      </w:pPr>
      <w:bookmarkStart w:id="27" w:name="_Toc29210725"/>
      <w:r w:rsidRPr="0013095E">
        <w:t>5.1 Keeping a Sick Child Home</w:t>
      </w:r>
      <w:bookmarkEnd w:id="27"/>
    </w:p>
    <w:p w:rsidR="008E2791" w:rsidRDefault="008E2791" w:rsidP="00EC27D6">
      <w:pPr>
        <w:rPr>
          <w:rFonts w:ascii="Times New Roman" w:hAnsi="Times New Roman"/>
          <w:b/>
        </w:rPr>
      </w:pPr>
    </w:p>
    <w:p w:rsidR="008E2791" w:rsidRDefault="008E2791" w:rsidP="00EC27D6">
      <w:pPr>
        <w:rPr>
          <w:rFonts w:ascii="Times New Roman" w:hAnsi="Times New Roman"/>
        </w:rPr>
      </w:pPr>
      <w:r>
        <w:rPr>
          <w:rFonts w:ascii="Times New Roman" w:hAnsi="Times New Roman"/>
        </w:rPr>
        <w:t xml:space="preserve">One of the key factors in maintaining acceptable health conditions at the daycare is for the parents to make a responsible determination concerning their child’s health prior to arriving at </w:t>
      </w:r>
      <w:r>
        <w:rPr>
          <w:rFonts w:ascii="Times New Roman" w:hAnsi="Times New Roman"/>
        </w:rPr>
        <w:lastRenderedPageBreak/>
        <w:t>the daycare. All children in attendance are expected to follow the daily plans. Please keep your child home when you feel he/she cannot participate fully.</w:t>
      </w:r>
    </w:p>
    <w:p w:rsidR="008E2791" w:rsidRDefault="008E2791" w:rsidP="00EC27D6">
      <w:pPr>
        <w:rPr>
          <w:rFonts w:ascii="Times New Roman" w:hAnsi="Times New Roman"/>
        </w:rPr>
      </w:pPr>
    </w:p>
    <w:p w:rsidR="008E2791" w:rsidRDefault="008E2791" w:rsidP="00EC27D6">
      <w:pPr>
        <w:rPr>
          <w:rFonts w:ascii="Times New Roman" w:hAnsi="Times New Roman"/>
        </w:rPr>
      </w:pPr>
      <w:r>
        <w:rPr>
          <w:rFonts w:ascii="Times New Roman" w:hAnsi="Times New Roman"/>
        </w:rPr>
        <w:t>Listed below are examples of when you should keep your child home; these are signs of contagious disease:</w:t>
      </w:r>
    </w:p>
    <w:p w:rsidR="008E2791" w:rsidRDefault="008E2791" w:rsidP="00EC27D6">
      <w:pPr>
        <w:pStyle w:val="ListParagraph"/>
        <w:numPr>
          <w:ilvl w:val="0"/>
          <w:numId w:val="11"/>
        </w:numPr>
        <w:rPr>
          <w:rFonts w:ascii="Times New Roman" w:hAnsi="Times New Roman"/>
        </w:rPr>
      </w:pPr>
      <w:r w:rsidRPr="008E2791">
        <w:rPr>
          <w:rFonts w:ascii="Times New Roman" w:hAnsi="Times New Roman"/>
        </w:rPr>
        <w:t>Upset stomach or has vomited in the last 24 hours</w:t>
      </w:r>
    </w:p>
    <w:p w:rsidR="008E2791" w:rsidRDefault="008E2791" w:rsidP="00EC27D6">
      <w:pPr>
        <w:pStyle w:val="ListParagraph"/>
        <w:numPr>
          <w:ilvl w:val="0"/>
          <w:numId w:val="11"/>
        </w:numPr>
        <w:rPr>
          <w:rFonts w:ascii="Times New Roman" w:hAnsi="Times New Roman"/>
        </w:rPr>
      </w:pPr>
      <w:r>
        <w:rPr>
          <w:rFonts w:ascii="Times New Roman" w:hAnsi="Times New Roman"/>
        </w:rPr>
        <w:t>Diarrhea during the last 24 hours</w:t>
      </w:r>
    </w:p>
    <w:p w:rsidR="008E2791" w:rsidRDefault="008E2791" w:rsidP="00EC27D6">
      <w:pPr>
        <w:pStyle w:val="ListParagraph"/>
        <w:numPr>
          <w:ilvl w:val="0"/>
          <w:numId w:val="11"/>
        </w:numPr>
        <w:rPr>
          <w:rFonts w:ascii="Times New Roman" w:hAnsi="Times New Roman"/>
        </w:rPr>
      </w:pPr>
      <w:r>
        <w:rPr>
          <w:rFonts w:ascii="Times New Roman" w:hAnsi="Times New Roman"/>
        </w:rPr>
        <w:t>Fever (unmedicated) in the last 24 hours</w:t>
      </w:r>
    </w:p>
    <w:p w:rsidR="008E2791" w:rsidRDefault="008E2791" w:rsidP="00EC27D6">
      <w:pPr>
        <w:pStyle w:val="ListParagraph"/>
        <w:numPr>
          <w:ilvl w:val="0"/>
          <w:numId w:val="11"/>
        </w:numPr>
        <w:rPr>
          <w:rFonts w:ascii="Times New Roman" w:hAnsi="Times New Roman"/>
        </w:rPr>
      </w:pPr>
      <w:r>
        <w:rPr>
          <w:rFonts w:ascii="Times New Roman" w:hAnsi="Times New Roman"/>
        </w:rPr>
        <w:t>Rash</w:t>
      </w:r>
    </w:p>
    <w:p w:rsidR="008E2791" w:rsidRDefault="008E2791" w:rsidP="00EC27D6">
      <w:pPr>
        <w:pStyle w:val="ListParagraph"/>
        <w:numPr>
          <w:ilvl w:val="0"/>
          <w:numId w:val="11"/>
        </w:numPr>
        <w:rPr>
          <w:rFonts w:ascii="Times New Roman" w:hAnsi="Times New Roman"/>
        </w:rPr>
      </w:pPr>
      <w:r>
        <w:rPr>
          <w:rFonts w:ascii="Times New Roman" w:hAnsi="Times New Roman"/>
        </w:rPr>
        <w:t>Open, draining sores or blisters</w:t>
      </w:r>
    </w:p>
    <w:p w:rsidR="008E2791" w:rsidRDefault="008E2791" w:rsidP="00EC27D6">
      <w:pPr>
        <w:pStyle w:val="ListParagraph"/>
        <w:numPr>
          <w:ilvl w:val="0"/>
          <w:numId w:val="11"/>
        </w:numPr>
        <w:rPr>
          <w:rFonts w:ascii="Times New Roman" w:hAnsi="Times New Roman"/>
        </w:rPr>
      </w:pPr>
      <w:r>
        <w:rPr>
          <w:rFonts w:ascii="Times New Roman" w:hAnsi="Times New Roman"/>
        </w:rPr>
        <w:t>Red eyes or crusting on lashes</w:t>
      </w:r>
    </w:p>
    <w:p w:rsidR="008E2791" w:rsidRDefault="008E2791" w:rsidP="00EC27D6">
      <w:pPr>
        <w:pStyle w:val="ListParagraph"/>
        <w:numPr>
          <w:ilvl w:val="0"/>
          <w:numId w:val="11"/>
        </w:numPr>
        <w:rPr>
          <w:rFonts w:ascii="Times New Roman" w:hAnsi="Times New Roman"/>
        </w:rPr>
      </w:pPr>
      <w:r>
        <w:rPr>
          <w:rFonts w:ascii="Times New Roman" w:hAnsi="Times New Roman"/>
        </w:rPr>
        <w:t>Sore throat</w:t>
      </w:r>
    </w:p>
    <w:p w:rsidR="008E2791" w:rsidRDefault="008E2791" w:rsidP="00EC27D6">
      <w:pPr>
        <w:pStyle w:val="ListParagraph"/>
        <w:numPr>
          <w:ilvl w:val="0"/>
          <w:numId w:val="11"/>
        </w:numPr>
        <w:rPr>
          <w:rFonts w:ascii="Times New Roman" w:hAnsi="Times New Roman"/>
        </w:rPr>
      </w:pPr>
      <w:r>
        <w:rPr>
          <w:rFonts w:ascii="Times New Roman" w:hAnsi="Times New Roman"/>
        </w:rPr>
        <w:t>Earache</w:t>
      </w:r>
    </w:p>
    <w:p w:rsidR="008E2791" w:rsidRDefault="008E2791" w:rsidP="00EC27D6">
      <w:pPr>
        <w:pStyle w:val="ListParagraph"/>
        <w:numPr>
          <w:ilvl w:val="0"/>
          <w:numId w:val="11"/>
        </w:numPr>
        <w:rPr>
          <w:rFonts w:ascii="Times New Roman" w:hAnsi="Times New Roman"/>
        </w:rPr>
      </w:pPr>
      <w:r>
        <w:rPr>
          <w:rFonts w:ascii="Times New Roman" w:hAnsi="Times New Roman"/>
        </w:rPr>
        <w:t>Any unusual or lethargic behavior</w:t>
      </w:r>
    </w:p>
    <w:p w:rsidR="008E2791" w:rsidRDefault="008E2791" w:rsidP="00EC27D6">
      <w:pPr>
        <w:rPr>
          <w:rFonts w:ascii="Times New Roman" w:hAnsi="Times New Roman"/>
        </w:rPr>
      </w:pPr>
    </w:p>
    <w:p w:rsidR="008E2791" w:rsidRPr="008E2791" w:rsidRDefault="008E2791" w:rsidP="00EC27D6">
      <w:pPr>
        <w:rPr>
          <w:rFonts w:ascii="Times New Roman" w:hAnsi="Times New Roman"/>
        </w:rPr>
      </w:pPr>
      <w:r>
        <w:rPr>
          <w:rFonts w:ascii="Times New Roman" w:hAnsi="Times New Roman"/>
        </w:rPr>
        <w:t>The daycare requires that you keep your sick child at home. Please make teachers aware when your child is on medication. If your child has a feve</w:t>
      </w:r>
      <w:r w:rsidR="00FF0FF2">
        <w:rPr>
          <w:rFonts w:ascii="Times New Roman" w:hAnsi="Times New Roman"/>
        </w:rPr>
        <w:t>r/infection, he/she must be symptom free</w:t>
      </w:r>
      <w:r>
        <w:rPr>
          <w:rFonts w:ascii="Times New Roman" w:hAnsi="Times New Roman"/>
        </w:rPr>
        <w:t xml:space="preserve"> for 24 hours prior to returning to the daycare. This includes ear infection</w:t>
      </w:r>
      <w:r w:rsidR="008D522D">
        <w:rPr>
          <w:rFonts w:ascii="Times New Roman" w:hAnsi="Times New Roman"/>
        </w:rPr>
        <w:t>s</w:t>
      </w:r>
      <w:r>
        <w:rPr>
          <w:rFonts w:ascii="Times New Roman" w:hAnsi="Times New Roman"/>
        </w:rPr>
        <w:t>, as in most cases children are in pain or are uncomfortable with ear infections. Children are observed upon arrival. Any child who shows signs of contagious illness will not be allowed to stay. If we see that a child cannot participate fully, a parent will be called for pick up.</w:t>
      </w:r>
    </w:p>
    <w:p w:rsidR="00A56512" w:rsidRPr="008E2791" w:rsidRDefault="00A56512" w:rsidP="00EC27D6">
      <w:pPr>
        <w:rPr>
          <w:rFonts w:ascii="Times New Roman" w:hAnsi="Times New Roman"/>
        </w:rPr>
      </w:pPr>
    </w:p>
    <w:p w:rsidR="00A56512" w:rsidRPr="0013095E" w:rsidRDefault="008E2791" w:rsidP="00EC27D6">
      <w:pPr>
        <w:pStyle w:val="Heading2"/>
        <w:spacing w:before="0"/>
      </w:pPr>
      <w:bookmarkStart w:id="28" w:name="_Toc29210726"/>
      <w:r>
        <w:t>5.2 Illness or Injury</w:t>
      </w:r>
      <w:r w:rsidR="00A56512" w:rsidRPr="0013095E">
        <w:t xml:space="preserve"> Developing During the Day</w:t>
      </w:r>
      <w:bookmarkEnd w:id="28"/>
    </w:p>
    <w:p w:rsidR="008E2791" w:rsidRDefault="008E2791" w:rsidP="00EC27D6">
      <w:pPr>
        <w:rPr>
          <w:rFonts w:ascii="Times New Roman" w:hAnsi="Times New Roman"/>
          <w:b/>
        </w:rPr>
      </w:pPr>
    </w:p>
    <w:p w:rsidR="008E2791" w:rsidRDefault="008E2791" w:rsidP="00EC27D6">
      <w:pPr>
        <w:rPr>
          <w:rFonts w:ascii="Times New Roman" w:hAnsi="Times New Roman"/>
        </w:rPr>
      </w:pPr>
      <w:r>
        <w:rPr>
          <w:rFonts w:ascii="Times New Roman" w:hAnsi="Times New Roman"/>
        </w:rPr>
        <w:t xml:space="preserve">Always keep your telephone number and address up to date at the daycare. </w:t>
      </w:r>
    </w:p>
    <w:p w:rsidR="008E2791" w:rsidRDefault="008E2791" w:rsidP="00EC27D6">
      <w:pPr>
        <w:rPr>
          <w:rFonts w:ascii="Times New Roman" w:hAnsi="Times New Roman"/>
        </w:rPr>
      </w:pPr>
    </w:p>
    <w:p w:rsidR="008E2791" w:rsidRDefault="008E2791" w:rsidP="00EC27D6">
      <w:pPr>
        <w:rPr>
          <w:rFonts w:ascii="Times New Roman" w:hAnsi="Times New Roman"/>
        </w:rPr>
      </w:pPr>
      <w:r>
        <w:rPr>
          <w:rFonts w:ascii="Times New Roman" w:hAnsi="Times New Roman"/>
        </w:rPr>
        <w:t xml:space="preserve">If your child becomes ill or injured during the day, parents will be contacted. The status of any child’s health regarding attendance at the daycare is left to the discretion of the Director following communication with the child’s teachers and parents. Please come for your child within one hour of when called for illness or injury. </w:t>
      </w:r>
    </w:p>
    <w:p w:rsidR="008E2791" w:rsidRDefault="008E2791" w:rsidP="00EC27D6">
      <w:pPr>
        <w:rPr>
          <w:rFonts w:ascii="Times New Roman" w:hAnsi="Times New Roman"/>
        </w:rPr>
      </w:pPr>
    </w:p>
    <w:p w:rsidR="008E2791" w:rsidRDefault="008E2791" w:rsidP="00EC27D6">
      <w:pPr>
        <w:rPr>
          <w:rFonts w:ascii="Times New Roman" w:hAnsi="Times New Roman"/>
        </w:rPr>
      </w:pPr>
      <w:r>
        <w:rPr>
          <w:rFonts w:ascii="Times New Roman" w:hAnsi="Times New Roman"/>
        </w:rPr>
        <w:t>Slight injuries while at the daycare will receive first aid treatment by the staff. First aid will consist of cleaning with mild soap and water and applying ice, if necessary. When medical care is needed, the daycare will do everything possible to contact the parent. The decision to call your emergency contact person, call a doctor, or dial 911 will be determined by the Director based on the seriousness of the injury or illness. When medical treatment is required, all injuries are documented on an Injury Report that a parent/guardian will be asked to sign.</w:t>
      </w:r>
    </w:p>
    <w:p w:rsidR="00A56512" w:rsidRPr="008E2791" w:rsidRDefault="00A56512" w:rsidP="00EC27D6">
      <w:pPr>
        <w:rPr>
          <w:rFonts w:ascii="Times New Roman" w:hAnsi="Times New Roman"/>
        </w:rPr>
      </w:pPr>
    </w:p>
    <w:p w:rsidR="00A56512" w:rsidRPr="0013095E" w:rsidRDefault="00A56512" w:rsidP="00EC27D6">
      <w:pPr>
        <w:pStyle w:val="Heading2"/>
        <w:spacing w:before="0"/>
      </w:pPr>
      <w:bookmarkStart w:id="29" w:name="_Toc29210727"/>
      <w:r w:rsidRPr="0013095E">
        <w:t>5.3 Other Health Issues</w:t>
      </w:r>
      <w:bookmarkEnd w:id="29"/>
    </w:p>
    <w:p w:rsidR="008E2791" w:rsidRDefault="008E2791" w:rsidP="00EC27D6">
      <w:pPr>
        <w:rPr>
          <w:rFonts w:ascii="Times New Roman" w:hAnsi="Times New Roman"/>
          <w:b/>
        </w:rPr>
      </w:pPr>
    </w:p>
    <w:p w:rsidR="008E2791" w:rsidRDefault="008E2791" w:rsidP="00EC27D6">
      <w:pPr>
        <w:rPr>
          <w:rFonts w:ascii="Times New Roman" w:hAnsi="Times New Roman"/>
        </w:rPr>
      </w:pPr>
      <w:r>
        <w:rPr>
          <w:rFonts w:ascii="Times New Roman" w:hAnsi="Times New Roman"/>
          <w:u w:val="single"/>
        </w:rPr>
        <w:t>Developmental Growth</w:t>
      </w:r>
      <w:r>
        <w:rPr>
          <w:rFonts w:ascii="Times New Roman" w:hAnsi="Times New Roman"/>
        </w:rPr>
        <w:t xml:space="preserve">: Parents are notified when developmental growth appears to need attention. </w:t>
      </w:r>
    </w:p>
    <w:p w:rsidR="008E2791" w:rsidRDefault="008E2791" w:rsidP="00EC27D6">
      <w:pPr>
        <w:rPr>
          <w:rFonts w:ascii="Times New Roman" w:hAnsi="Times New Roman"/>
        </w:rPr>
      </w:pPr>
    </w:p>
    <w:p w:rsidR="008E2791" w:rsidRDefault="008E2791" w:rsidP="00EC27D6">
      <w:pPr>
        <w:rPr>
          <w:rFonts w:ascii="Times New Roman" w:hAnsi="Times New Roman"/>
        </w:rPr>
      </w:pPr>
      <w:r>
        <w:rPr>
          <w:rFonts w:ascii="Times New Roman" w:hAnsi="Times New Roman"/>
          <w:u w:val="single"/>
        </w:rPr>
        <w:t>Communicable Diseases</w:t>
      </w:r>
      <w:r>
        <w:rPr>
          <w:rFonts w:ascii="Times New Roman" w:hAnsi="Times New Roman"/>
        </w:rPr>
        <w:t xml:space="preserve">: When dealing with communicable diseases, Alamance County Health Department guidelines are followed. If your child has contracted a communicable disease such as </w:t>
      </w:r>
      <w:r>
        <w:rPr>
          <w:rFonts w:ascii="Times New Roman" w:hAnsi="Times New Roman"/>
        </w:rPr>
        <w:lastRenderedPageBreak/>
        <w:t>measles, mumps, or chicken pox, please contact the Director immediately. The daycare will notify parents of other children who have come in contact with your child.</w:t>
      </w:r>
    </w:p>
    <w:p w:rsidR="008E2791" w:rsidRDefault="008E2791" w:rsidP="00EC27D6">
      <w:pPr>
        <w:rPr>
          <w:rFonts w:ascii="Times New Roman" w:hAnsi="Times New Roman"/>
        </w:rPr>
      </w:pPr>
    </w:p>
    <w:p w:rsidR="008E2791" w:rsidRDefault="008E2791" w:rsidP="00EC27D6">
      <w:pPr>
        <w:rPr>
          <w:rFonts w:ascii="Times New Roman" w:hAnsi="Times New Roman"/>
        </w:rPr>
      </w:pPr>
      <w:r>
        <w:rPr>
          <w:rFonts w:ascii="Times New Roman" w:hAnsi="Times New Roman"/>
          <w:u w:val="single"/>
        </w:rPr>
        <w:t>Head Lice</w:t>
      </w:r>
      <w:r>
        <w:rPr>
          <w:rFonts w:ascii="Times New Roman" w:hAnsi="Times New Roman"/>
        </w:rPr>
        <w:t xml:space="preserve">: Saxapahaw Village Kids has a No Nit Policy in place which calls for the exclusions of a child from the daycare until all lice, nits (eggs) and egg casings have been removed. </w:t>
      </w:r>
    </w:p>
    <w:p w:rsidR="008E2791" w:rsidRDefault="008E2791" w:rsidP="00EC27D6">
      <w:pPr>
        <w:rPr>
          <w:rFonts w:ascii="Times New Roman" w:hAnsi="Times New Roman"/>
        </w:rPr>
      </w:pPr>
    </w:p>
    <w:p w:rsidR="00885FCF" w:rsidRDefault="00885FCF" w:rsidP="00EC27D6">
      <w:pPr>
        <w:rPr>
          <w:rFonts w:ascii="Times New Roman" w:hAnsi="Times New Roman"/>
        </w:rPr>
      </w:pPr>
      <w:r>
        <w:rPr>
          <w:rFonts w:ascii="Times New Roman" w:hAnsi="Times New Roman"/>
          <w:u w:val="single"/>
        </w:rPr>
        <w:t>Allergies</w:t>
      </w:r>
      <w:r>
        <w:rPr>
          <w:rFonts w:ascii="Times New Roman" w:hAnsi="Times New Roman"/>
        </w:rPr>
        <w:t>: If allergies are suspected or develop while your child is enrolled at the daycare, they should be reported to the Director as soon as possible. A written statement from your doctor about the condition is required for the child’s safety and proper care. If a staff member notices any allergic symptoms, they will be reported to the parent for further medical attention.</w:t>
      </w:r>
    </w:p>
    <w:p w:rsidR="00885FCF" w:rsidRDefault="00885FCF" w:rsidP="00EC27D6">
      <w:pPr>
        <w:rPr>
          <w:rFonts w:ascii="Times New Roman" w:hAnsi="Times New Roman"/>
        </w:rPr>
      </w:pPr>
    </w:p>
    <w:p w:rsidR="008E2791" w:rsidRDefault="00885FCF" w:rsidP="00EC27D6">
      <w:pPr>
        <w:rPr>
          <w:rFonts w:ascii="Times New Roman" w:hAnsi="Times New Roman"/>
        </w:rPr>
      </w:pPr>
      <w:r>
        <w:rPr>
          <w:rFonts w:ascii="Times New Roman" w:hAnsi="Times New Roman"/>
          <w:u w:val="single"/>
        </w:rPr>
        <w:t>Biting</w:t>
      </w:r>
      <w:r>
        <w:rPr>
          <w:rFonts w:ascii="Times New Roman" w:hAnsi="Times New Roman"/>
        </w:rPr>
        <w:t>: Unfortunately, in the toddler age groups, biting will sometimes occur</w:t>
      </w:r>
      <w:r w:rsidR="009C0C81">
        <w:rPr>
          <w:rFonts w:ascii="Times New Roman" w:hAnsi="Times New Roman"/>
        </w:rPr>
        <w:t xml:space="preserve"> as a way to express their emotions</w:t>
      </w:r>
      <w:r>
        <w:rPr>
          <w:rFonts w:ascii="Times New Roman" w:hAnsi="Times New Roman"/>
        </w:rPr>
        <w:t>.</w:t>
      </w:r>
      <w:r w:rsidR="009C0C81">
        <w:rPr>
          <w:rFonts w:ascii="Times New Roman" w:hAnsi="Times New Roman"/>
        </w:rPr>
        <w:t xml:space="preserve">  This can become an issue in toddlers who are having trouble expressing frustration or who have not developed their verbal skills sufficiently to articulate their emotions.  As toddlers become preschool age their verbal skills improve, they are better able to cope with strong emotions, and biting is much less likely to occur. </w:t>
      </w:r>
      <w:r>
        <w:rPr>
          <w:rFonts w:ascii="Times New Roman" w:hAnsi="Times New Roman"/>
        </w:rPr>
        <w:t xml:space="preserve"> Every effort of supervision will be used to control biting. Appropriate </w:t>
      </w:r>
      <w:r w:rsidR="005D68E4">
        <w:rPr>
          <w:rFonts w:ascii="Times New Roman" w:hAnsi="Times New Roman"/>
        </w:rPr>
        <w:t>cleaning of the bite and</w:t>
      </w:r>
      <w:r>
        <w:rPr>
          <w:rFonts w:ascii="Times New Roman" w:hAnsi="Times New Roman"/>
        </w:rPr>
        <w:t xml:space="preserve"> notification of the incident will be made to the parents of both the biter and the </w:t>
      </w:r>
      <w:proofErr w:type="spellStart"/>
      <w:r>
        <w:rPr>
          <w:rFonts w:ascii="Times New Roman" w:hAnsi="Times New Roman"/>
        </w:rPr>
        <w:t>bitee</w:t>
      </w:r>
      <w:proofErr w:type="spellEnd"/>
      <w:r>
        <w:rPr>
          <w:rFonts w:ascii="Times New Roman" w:hAnsi="Times New Roman"/>
        </w:rPr>
        <w:t>.</w:t>
      </w:r>
      <w:r w:rsidR="009C0C81">
        <w:rPr>
          <w:rFonts w:ascii="Times New Roman" w:hAnsi="Times New Roman"/>
        </w:rPr>
        <w:t xml:space="preserve">  The following steps will be taken in the event of habitual biting:</w:t>
      </w:r>
    </w:p>
    <w:p w:rsidR="009C0C81" w:rsidRDefault="009C0C81" w:rsidP="009C0C81">
      <w:pPr>
        <w:pStyle w:val="ListParagraph"/>
        <w:numPr>
          <w:ilvl w:val="0"/>
          <w:numId w:val="23"/>
        </w:numPr>
        <w:rPr>
          <w:rFonts w:ascii="Times New Roman" w:hAnsi="Times New Roman"/>
        </w:rPr>
      </w:pPr>
      <w:r>
        <w:rPr>
          <w:rFonts w:ascii="Times New Roman" w:hAnsi="Times New Roman"/>
        </w:rPr>
        <w:t xml:space="preserve"> On a given day, after two biting incidents that result in broken skin, the child will be sent home.</w:t>
      </w:r>
    </w:p>
    <w:p w:rsidR="009C0C81" w:rsidRDefault="009C0C81" w:rsidP="009C0C81">
      <w:pPr>
        <w:pStyle w:val="ListParagraph"/>
        <w:numPr>
          <w:ilvl w:val="0"/>
          <w:numId w:val="23"/>
        </w:numPr>
        <w:rPr>
          <w:rFonts w:ascii="Times New Roman" w:hAnsi="Times New Roman"/>
        </w:rPr>
      </w:pPr>
      <w:r>
        <w:rPr>
          <w:rFonts w:ascii="Times New Roman" w:hAnsi="Times New Roman"/>
        </w:rPr>
        <w:t>After two days of being sent home for biting, whether consecutive or not, parents of the child will be required to schedule a conference with the director and the child’s teacher before the child may return to school.</w:t>
      </w:r>
    </w:p>
    <w:p w:rsidR="009C0C81" w:rsidRPr="009C0C81" w:rsidRDefault="009C0C81" w:rsidP="009C0C81">
      <w:pPr>
        <w:pStyle w:val="ListParagraph"/>
        <w:numPr>
          <w:ilvl w:val="0"/>
          <w:numId w:val="23"/>
        </w:numPr>
        <w:rPr>
          <w:rFonts w:ascii="Times New Roman" w:hAnsi="Times New Roman"/>
        </w:rPr>
      </w:pPr>
      <w:r>
        <w:rPr>
          <w:rFonts w:ascii="Times New Roman" w:hAnsi="Times New Roman"/>
        </w:rPr>
        <w:t>After the parent conference, if the child has another biting incident that results in broken skin, th</w:t>
      </w:r>
      <w:r w:rsidR="003D5C9F">
        <w:rPr>
          <w:rFonts w:ascii="Times New Roman" w:hAnsi="Times New Roman"/>
        </w:rPr>
        <w:t>e consequence is immediate expul</w:t>
      </w:r>
      <w:r>
        <w:rPr>
          <w:rFonts w:ascii="Times New Roman" w:hAnsi="Times New Roman"/>
        </w:rPr>
        <w:t>sion.</w:t>
      </w:r>
    </w:p>
    <w:p w:rsidR="00A56512" w:rsidRPr="0013095E" w:rsidRDefault="00A56512" w:rsidP="00EC27D6">
      <w:pPr>
        <w:rPr>
          <w:rFonts w:ascii="Times New Roman" w:hAnsi="Times New Roman"/>
          <w:b/>
        </w:rPr>
      </w:pPr>
    </w:p>
    <w:p w:rsidR="00A56512" w:rsidRPr="0083586A" w:rsidRDefault="00A56512" w:rsidP="00EC27D6">
      <w:pPr>
        <w:rPr>
          <w:rFonts w:asciiTheme="majorHAnsi" w:hAnsiTheme="majorHAnsi"/>
          <w:b/>
          <w:color w:val="4F81BD" w:themeColor="accent1"/>
          <w:sz w:val="26"/>
          <w:szCs w:val="26"/>
        </w:rPr>
      </w:pPr>
      <w:r w:rsidRPr="0083586A">
        <w:rPr>
          <w:rFonts w:asciiTheme="majorHAnsi" w:hAnsiTheme="majorHAnsi"/>
          <w:b/>
          <w:color w:val="4F81BD" w:themeColor="accent1"/>
          <w:sz w:val="26"/>
          <w:szCs w:val="26"/>
        </w:rPr>
        <w:t>5.4 Administering Medicine to Children</w:t>
      </w:r>
    </w:p>
    <w:p w:rsidR="00885FCF" w:rsidRDefault="00885FCF" w:rsidP="00EC27D6">
      <w:pPr>
        <w:rPr>
          <w:rFonts w:ascii="Times New Roman" w:hAnsi="Times New Roman"/>
          <w:b/>
        </w:rPr>
      </w:pPr>
    </w:p>
    <w:p w:rsidR="00885FCF" w:rsidRDefault="00885FCF" w:rsidP="00EC27D6">
      <w:pPr>
        <w:rPr>
          <w:rFonts w:ascii="Times New Roman" w:hAnsi="Times New Roman"/>
        </w:rPr>
      </w:pPr>
      <w:r>
        <w:rPr>
          <w:rFonts w:ascii="Times New Roman" w:hAnsi="Times New Roman"/>
        </w:rPr>
        <w:t>The Director or Lead Teacher is authorized to give medication under the following conditions:</w:t>
      </w:r>
    </w:p>
    <w:p w:rsidR="00885FCF" w:rsidRDefault="00885FCF" w:rsidP="00EC27D6">
      <w:pPr>
        <w:pStyle w:val="ListParagraph"/>
        <w:numPr>
          <w:ilvl w:val="0"/>
          <w:numId w:val="13"/>
        </w:numPr>
        <w:rPr>
          <w:rFonts w:ascii="Times New Roman" w:hAnsi="Times New Roman"/>
        </w:rPr>
      </w:pPr>
      <w:r w:rsidRPr="00885FCF">
        <w:rPr>
          <w:rFonts w:ascii="Times New Roman" w:hAnsi="Times New Roman"/>
        </w:rPr>
        <w:t>Medication</w:t>
      </w:r>
      <w:r>
        <w:rPr>
          <w:rFonts w:ascii="Times New Roman" w:hAnsi="Times New Roman"/>
        </w:rPr>
        <w:t xml:space="preserve"> must be prescribed by a doctor and in the original container, marked with the child’s name, date, doctor’s name, amount to be given, how often to give, druggist’s label and the name of the medication.</w:t>
      </w:r>
      <w:r w:rsidR="00EA58AD">
        <w:rPr>
          <w:rFonts w:ascii="Times New Roman" w:hAnsi="Times New Roman"/>
        </w:rPr>
        <w:t xml:space="preserve"> In the case of non-prescription medications for situations such as chronic medical conditions and allergic reactions we will require a note from a doctor.</w:t>
      </w:r>
    </w:p>
    <w:p w:rsidR="00885FCF" w:rsidRDefault="00885FCF" w:rsidP="00EC27D6">
      <w:pPr>
        <w:pStyle w:val="ListParagraph"/>
        <w:numPr>
          <w:ilvl w:val="0"/>
          <w:numId w:val="13"/>
        </w:numPr>
        <w:rPr>
          <w:rFonts w:ascii="Times New Roman" w:hAnsi="Times New Roman"/>
        </w:rPr>
      </w:pPr>
      <w:r>
        <w:rPr>
          <w:rFonts w:ascii="Times New Roman" w:hAnsi="Times New Roman"/>
        </w:rPr>
        <w:t>Medication will be kept in a designated locked cabinet at the daycare.</w:t>
      </w:r>
    </w:p>
    <w:p w:rsidR="00885FCF" w:rsidRDefault="00885FCF" w:rsidP="00EC27D6">
      <w:pPr>
        <w:pStyle w:val="ListParagraph"/>
        <w:numPr>
          <w:ilvl w:val="0"/>
          <w:numId w:val="13"/>
        </w:numPr>
        <w:rPr>
          <w:rFonts w:ascii="Times New Roman" w:hAnsi="Times New Roman"/>
        </w:rPr>
      </w:pPr>
      <w:r>
        <w:rPr>
          <w:rFonts w:ascii="Times New Roman" w:hAnsi="Times New Roman"/>
        </w:rPr>
        <w:t xml:space="preserve">Parents must completely fill out the daycare’s </w:t>
      </w:r>
      <w:r w:rsidR="008D522D">
        <w:rPr>
          <w:rFonts w:ascii="Times New Roman" w:hAnsi="Times New Roman"/>
        </w:rPr>
        <w:t>medication permission form, sign</w:t>
      </w:r>
      <w:r>
        <w:rPr>
          <w:rFonts w:ascii="Times New Roman" w:hAnsi="Times New Roman"/>
        </w:rPr>
        <w:t xml:space="preserve"> it, and provide it to the classroom Lead Teacher. Please note that the dosage “as needed” is not acceptable by State Laws. There must be a specific dosage and a specific time for the medication to be administered.</w:t>
      </w:r>
    </w:p>
    <w:p w:rsidR="00885FCF" w:rsidRPr="00635027" w:rsidRDefault="00885FCF" w:rsidP="00635027">
      <w:pPr>
        <w:pStyle w:val="ListParagraph"/>
        <w:numPr>
          <w:ilvl w:val="0"/>
          <w:numId w:val="13"/>
        </w:numPr>
        <w:rPr>
          <w:rFonts w:ascii="Times New Roman" w:hAnsi="Times New Roman"/>
        </w:rPr>
      </w:pPr>
      <w:r>
        <w:rPr>
          <w:rFonts w:ascii="Times New Roman" w:hAnsi="Times New Roman"/>
        </w:rPr>
        <w:t>Any noticeable reaction to the medication will be reported to the parent by the Director.</w:t>
      </w:r>
    </w:p>
    <w:p w:rsidR="00885FCF" w:rsidRDefault="00885FCF" w:rsidP="00EC27D6">
      <w:pPr>
        <w:rPr>
          <w:rFonts w:ascii="Times New Roman" w:hAnsi="Times New Roman"/>
        </w:rPr>
      </w:pPr>
    </w:p>
    <w:p w:rsidR="00026714" w:rsidRDefault="00885FCF">
      <w:pPr>
        <w:rPr>
          <w:rFonts w:ascii="Times New Roman" w:hAnsi="Times New Roman"/>
          <w:b/>
        </w:rPr>
      </w:pPr>
      <w:r w:rsidRPr="00EC27D6">
        <w:rPr>
          <w:rFonts w:ascii="Times New Roman" w:hAnsi="Times New Roman"/>
          <w:b/>
        </w:rPr>
        <w:t xml:space="preserve">Note: </w:t>
      </w:r>
      <w:r w:rsidR="000C6DA8">
        <w:rPr>
          <w:rFonts w:ascii="Times New Roman" w:hAnsi="Times New Roman"/>
          <w:b/>
        </w:rPr>
        <w:t>We must have a signed permission form in order to apply topical ointment such as sunscreen.  Please send the sunscreen or other ointment with your child.</w:t>
      </w:r>
    </w:p>
    <w:p w:rsidR="002B664C" w:rsidRDefault="002B664C">
      <w:pPr>
        <w:rPr>
          <w:rFonts w:asciiTheme="majorHAnsi" w:eastAsiaTheme="majorEastAsia" w:hAnsiTheme="majorHAnsi" w:cstheme="majorBidi"/>
          <w:b/>
          <w:bCs/>
          <w:color w:val="365F91" w:themeColor="accent1" w:themeShade="BF"/>
          <w:sz w:val="28"/>
          <w:szCs w:val="28"/>
        </w:rPr>
      </w:pPr>
    </w:p>
    <w:p w:rsidR="00A56512" w:rsidRPr="00293DD0" w:rsidRDefault="00A56512" w:rsidP="00EC27D6">
      <w:pPr>
        <w:pStyle w:val="Heading1"/>
        <w:spacing w:before="0"/>
      </w:pPr>
      <w:bookmarkStart w:id="30" w:name="_Toc29210728"/>
      <w:r w:rsidRPr="00293DD0">
        <w:lastRenderedPageBreak/>
        <w:t>6. YOUR CHILD’S SAFETY AND SECURITY</w:t>
      </w:r>
      <w:bookmarkEnd w:id="30"/>
    </w:p>
    <w:p w:rsidR="00A56512" w:rsidRPr="00293DD0" w:rsidRDefault="00A56512" w:rsidP="00EC27D6">
      <w:pPr>
        <w:rPr>
          <w:rFonts w:ascii="Times New Roman" w:hAnsi="Times New Roman"/>
          <w:b/>
        </w:rPr>
      </w:pPr>
    </w:p>
    <w:p w:rsidR="00722CB2" w:rsidRDefault="00A56512" w:rsidP="00EC27D6">
      <w:pPr>
        <w:pStyle w:val="Heading2"/>
        <w:spacing w:before="0"/>
      </w:pPr>
      <w:bookmarkStart w:id="31" w:name="_Toc29210729"/>
      <w:r w:rsidRPr="00293DD0">
        <w:t xml:space="preserve">6.1 Arriving and Leaving </w:t>
      </w:r>
      <w:r w:rsidRPr="0083586A">
        <w:t>the</w:t>
      </w:r>
      <w:r w:rsidRPr="00293DD0">
        <w:t xml:space="preserve"> Daycare Safely</w:t>
      </w:r>
      <w:bookmarkEnd w:id="31"/>
    </w:p>
    <w:p w:rsidR="00722CB2" w:rsidRDefault="00722CB2" w:rsidP="00EC27D6">
      <w:pPr>
        <w:rPr>
          <w:rFonts w:ascii="Times New Roman" w:hAnsi="Times New Roman"/>
          <w:b/>
        </w:rPr>
      </w:pPr>
    </w:p>
    <w:p w:rsidR="00722CB2" w:rsidRDefault="00722CB2" w:rsidP="00EC27D6">
      <w:pPr>
        <w:rPr>
          <w:rFonts w:ascii="Times New Roman" w:hAnsi="Times New Roman"/>
        </w:rPr>
      </w:pPr>
      <w:r>
        <w:rPr>
          <w:rFonts w:ascii="Times New Roman" w:hAnsi="Times New Roman"/>
        </w:rPr>
        <w:t xml:space="preserve">An adult must accompany all children while on the premises. </w:t>
      </w:r>
      <w:r w:rsidRPr="00C97848">
        <w:rPr>
          <w:rFonts w:ascii="Times New Roman" w:hAnsi="Times New Roman"/>
          <w:b/>
          <w:u w:val="single"/>
        </w:rPr>
        <w:t xml:space="preserve">All children are to be signed in </w:t>
      </w:r>
      <w:r w:rsidR="00C97848">
        <w:rPr>
          <w:rFonts w:ascii="Times New Roman" w:hAnsi="Times New Roman"/>
          <w:b/>
          <w:u w:val="single"/>
        </w:rPr>
        <w:t xml:space="preserve">and out </w:t>
      </w:r>
      <w:r w:rsidRPr="00C97848">
        <w:rPr>
          <w:rFonts w:ascii="Times New Roman" w:hAnsi="Times New Roman"/>
          <w:b/>
          <w:u w:val="single"/>
        </w:rPr>
        <w:t xml:space="preserve">by a responsible adult. </w:t>
      </w:r>
      <w:r>
        <w:rPr>
          <w:rFonts w:ascii="Times New Roman" w:hAnsi="Times New Roman"/>
        </w:rPr>
        <w:t xml:space="preserve">The person arriving with a child is responsible for the child’s safety until signed in and released to the designated caregiver. At departure time, once the authorized adult has signed out a child, they are responsible for that child’s safety. </w:t>
      </w:r>
    </w:p>
    <w:p w:rsidR="00A56512" w:rsidRPr="00722CB2" w:rsidRDefault="00A56512" w:rsidP="00EC27D6">
      <w:pPr>
        <w:rPr>
          <w:rFonts w:ascii="Times New Roman" w:hAnsi="Times New Roman"/>
        </w:rPr>
      </w:pPr>
    </w:p>
    <w:p w:rsidR="00A56512" w:rsidRPr="000C5A65" w:rsidRDefault="00A56512" w:rsidP="00EC27D6">
      <w:pPr>
        <w:pStyle w:val="Heading2"/>
        <w:spacing w:before="0"/>
      </w:pPr>
      <w:bookmarkStart w:id="32" w:name="_Toc29210730"/>
      <w:r w:rsidRPr="000C5A65">
        <w:t>6.2 Release of Children</w:t>
      </w:r>
      <w:bookmarkEnd w:id="32"/>
    </w:p>
    <w:p w:rsidR="00722CB2" w:rsidRPr="000C5A65" w:rsidRDefault="00722CB2" w:rsidP="00EC27D6">
      <w:pPr>
        <w:rPr>
          <w:rFonts w:ascii="Times New Roman" w:hAnsi="Times New Roman"/>
        </w:rPr>
      </w:pPr>
    </w:p>
    <w:p w:rsidR="000C5A65" w:rsidRPr="000C5A65" w:rsidRDefault="00564344" w:rsidP="00EC27D6">
      <w:pPr>
        <w:widowControl w:val="0"/>
        <w:autoSpaceDE w:val="0"/>
        <w:autoSpaceDN w:val="0"/>
        <w:adjustRightInd w:val="0"/>
        <w:rPr>
          <w:rFonts w:ascii="Times New Roman" w:hAnsi="Times New Roman" w:cs="font221"/>
        </w:rPr>
      </w:pPr>
      <w:r w:rsidRPr="000C5A65">
        <w:rPr>
          <w:rFonts w:ascii="Times New Roman" w:hAnsi="Times New Roman" w:cs="font221"/>
        </w:rPr>
        <w:t>If anyone other than a parent picks up your child</w:t>
      </w:r>
      <w:r w:rsidR="000C5A65" w:rsidRPr="000C5A65">
        <w:rPr>
          <w:rFonts w:ascii="Times New Roman" w:hAnsi="Times New Roman" w:cs="font221"/>
        </w:rPr>
        <w:t xml:space="preserve">, he/she must be on the “Permission to Sign Out Form”. </w:t>
      </w:r>
      <w:r w:rsidRPr="000C5A65">
        <w:rPr>
          <w:rFonts w:ascii="Times New Roman" w:hAnsi="Times New Roman" w:cs="font221"/>
        </w:rPr>
        <w:t>Please fill out the form and give it to your</w:t>
      </w:r>
      <w:r w:rsidR="008D522D">
        <w:rPr>
          <w:rFonts w:ascii="Times New Roman" w:hAnsi="Times New Roman" w:cs="font221"/>
        </w:rPr>
        <w:t xml:space="preserve"> </w:t>
      </w:r>
      <w:r w:rsidRPr="000C5A65">
        <w:rPr>
          <w:rFonts w:ascii="Times New Roman" w:hAnsi="Times New Roman" w:cs="font221"/>
        </w:rPr>
        <w:t>child’s teacher. Your child will not be dismissed to anyone not on the form.</w:t>
      </w:r>
    </w:p>
    <w:p w:rsidR="00722CB2" w:rsidRPr="000C5A65" w:rsidRDefault="00722CB2" w:rsidP="00EC27D6">
      <w:pPr>
        <w:widowControl w:val="0"/>
        <w:autoSpaceDE w:val="0"/>
        <w:autoSpaceDN w:val="0"/>
        <w:adjustRightInd w:val="0"/>
        <w:rPr>
          <w:rFonts w:ascii="Times New Roman" w:hAnsi="Times New Roman" w:cs="font221"/>
        </w:rPr>
      </w:pPr>
    </w:p>
    <w:p w:rsidR="00A56512" w:rsidRPr="000C5A65" w:rsidRDefault="00A56512" w:rsidP="00EC27D6">
      <w:pPr>
        <w:pStyle w:val="Heading2"/>
        <w:spacing w:before="0"/>
      </w:pPr>
      <w:bookmarkStart w:id="33" w:name="_Toc29210731"/>
      <w:r w:rsidRPr="000C5A65">
        <w:t>6.3 Emergency Evacuation</w:t>
      </w:r>
      <w:bookmarkEnd w:id="33"/>
    </w:p>
    <w:p w:rsidR="00722CB2" w:rsidRPr="000C5A65" w:rsidRDefault="00722CB2" w:rsidP="00EC27D6">
      <w:pPr>
        <w:rPr>
          <w:rFonts w:ascii="Times New Roman" w:hAnsi="Times New Roman"/>
          <w:b/>
        </w:rPr>
      </w:pPr>
    </w:p>
    <w:p w:rsidR="00C32803" w:rsidRPr="003D5C9F" w:rsidRDefault="00722CB2" w:rsidP="003D5C9F">
      <w:pPr>
        <w:widowControl w:val="0"/>
        <w:autoSpaceDE w:val="0"/>
        <w:autoSpaceDN w:val="0"/>
        <w:adjustRightInd w:val="0"/>
        <w:rPr>
          <w:rFonts w:ascii="Times New Roman" w:hAnsi="Times New Roman" w:cs="Helvetica"/>
        </w:rPr>
      </w:pPr>
      <w:r w:rsidRPr="00722CB2">
        <w:rPr>
          <w:rFonts w:ascii="Times New Roman" w:hAnsi="Times New Roman" w:cs="Helvetica"/>
        </w:rPr>
        <w:t xml:space="preserve">We will practice a fire drill every month. A buzzer rings and each </w:t>
      </w:r>
      <w:r>
        <w:rPr>
          <w:rFonts w:ascii="Times New Roman" w:hAnsi="Times New Roman" w:cs="Helvetica"/>
        </w:rPr>
        <w:t xml:space="preserve">class goes to the nearest exit. </w:t>
      </w:r>
      <w:r w:rsidRPr="00722CB2">
        <w:rPr>
          <w:rFonts w:ascii="Times New Roman" w:hAnsi="Times New Roman" w:cs="Helvetica"/>
        </w:rPr>
        <w:t xml:space="preserve">The teacher takes the daily sign-in sheet with her. The children will exit the building and </w:t>
      </w:r>
      <w:r w:rsidR="009214AE">
        <w:rPr>
          <w:rFonts w:ascii="Times New Roman" w:hAnsi="Times New Roman" w:cs="Helvetica"/>
        </w:rPr>
        <w:t>cross the parking lot away from the church</w:t>
      </w:r>
      <w:r w:rsidR="009214AE" w:rsidRPr="00722CB2">
        <w:rPr>
          <w:rFonts w:ascii="Times New Roman" w:hAnsi="Times New Roman" w:cs="Helvetica"/>
        </w:rPr>
        <w:t xml:space="preserve"> </w:t>
      </w:r>
      <w:r w:rsidR="009214AE">
        <w:rPr>
          <w:rFonts w:ascii="Times New Roman" w:hAnsi="Times New Roman" w:cs="Helvetica"/>
        </w:rPr>
        <w:t>w</w:t>
      </w:r>
      <w:r w:rsidRPr="00722CB2">
        <w:rPr>
          <w:rFonts w:ascii="Times New Roman" w:hAnsi="Times New Roman" w:cs="Helvetica"/>
        </w:rPr>
        <w:t>he</w:t>
      </w:r>
      <w:r w:rsidR="009214AE">
        <w:rPr>
          <w:rFonts w:ascii="Times New Roman" w:hAnsi="Times New Roman" w:cs="Helvetica"/>
        </w:rPr>
        <w:t>re they will sit</w:t>
      </w:r>
      <w:r w:rsidRPr="00722CB2">
        <w:rPr>
          <w:rFonts w:ascii="Times New Roman" w:hAnsi="Times New Roman" w:cs="Helvetica"/>
        </w:rPr>
        <w:t xml:space="preserve"> and the teach</w:t>
      </w:r>
      <w:r w:rsidR="009214AE">
        <w:rPr>
          <w:rFonts w:ascii="Times New Roman" w:hAnsi="Times New Roman" w:cs="Helvetica"/>
        </w:rPr>
        <w:t xml:space="preserve">er will check off their presence </w:t>
      </w:r>
      <w:r w:rsidRPr="00722CB2">
        <w:rPr>
          <w:rFonts w:ascii="Times New Roman" w:hAnsi="Times New Roman" w:cs="Helvetica"/>
        </w:rPr>
        <w:t>on the sign-in sheet.</w:t>
      </w:r>
    </w:p>
    <w:p w:rsidR="00C32803" w:rsidRDefault="00C32803" w:rsidP="00C32803">
      <w:pPr>
        <w:rPr>
          <w:rFonts w:ascii="Times New Roman" w:hAnsi="Times New Roman"/>
        </w:rPr>
      </w:pPr>
    </w:p>
    <w:p w:rsidR="00026714" w:rsidRPr="00C32803" w:rsidRDefault="00026714" w:rsidP="00C32803">
      <w:pPr>
        <w:rPr>
          <w:rFonts w:ascii="Times New Roman" w:hAnsi="Times New Roman"/>
        </w:rPr>
      </w:pPr>
    </w:p>
    <w:p w:rsidR="00A56512" w:rsidRPr="00293DD0" w:rsidRDefault="003D5C9F" w:rsidP="00EC27D6">
      <w:pPr>
        <w:pStyle w:val="Heading1"/>
        <w:spacing w:before="0"/>
      </w:pPr>
      <w:bookmarkStart w:id="34" w:name="_Toc29210732"/>
      <w:r>
        <w:t>7</w:t>
      </w:r>
      <w:r w:rsidR="00A56512" w:rsidRPr="00293DD0">
        <w:t>. PARENT PARTICIPATION / RIGHTS</w:t>
      </w:r>
      <w:bookmarkEnd w:id="34"/>
    </w:p>
    <w:p w:rsidR="00A56512" w:rsidRPr="00293DD0" w:rsidRDefault="00A56512" w:rsidP="00EC27D6">
      <w:pPr>
        <w:rPr>
          <w:rFonts w:ascii="Times New Roman" w:hAnsi="Times New Roman"/>
          <w:b/>
        </w:rPr>
      </w:pPr>
    </w:p>
    <w:p w:rsidR="00A56512" w:rsidRPr="00293DD0" w:rsidRDefault="003D5C9F" w:rsidP="00EC27D6">
      <w:pPr>
        <w:pStyle w:val="Heading2"/>
        <w:spacing w:before="0"/>
      </w:pPr>
      <w:bookmarkStart w:id="35" w:name="_Toc29210733"/>
      <w:r>
        <w:t>7</w:t>
      </w:r>
      <w:r w:rsidR="00A56512" w:rsidRPr="00293DD0">
        <w:t>.1 Communication</w:t>
      </w:r>
      <w:bookmarkEnd w:id="35"/>
    </w:p>
    <w:p w:rsidR="002B7105" w:rsidRDefault="002B7105" w:rsidP="00EC27D6">
      <w:pPr>
        <w:rPr>
          <w:rFonts w:ascii="Times New Roman" w:hAnsi="Times New Roman"/>
        </w:rPr>
      </w:pPr>
    </w:p>
    <w:p w:rsidR="002B7105" w:rsidRDefault="002B7105" w:rsidP="00EC27D6">
      <w:pPr>
        <w:rPr>
          <w:rFonts w:ascii="Times New Roman" w:hAnsi="Times New Roman"/>
        </w:rPr>
      </w:pPr>
      <w:r>
        <w:rPr>
          <w:rFonts w:ascii="Times New Roman" w:hAnsi="Times New Roman"/>
        </w:rPr>
        <w:t>A child develops best when the parents and caregivers work together. The following activities and notes are planned for that purpose:</w:t>
      </w:r>
    </w:p>
    <w:p w:rsidR="002B7105" w:rsidRDefault="002B7105" w:rsidP="00EC27D6">
      <w:pPr>
        <w:pStyle w:val="ListParagraph"/>
        <w:numPr>
          <w:ilvl w:val="0"/>
          <w:numId w:val="17"/>
        </w:numPr>
        <w:rPr>
          <w:rFonts w:ascii="Times New Roman" w:hAnsi="Times New Roman"/>
        </w:rPr>
      </w:pPr>
      <w:r w:rsidRPr="002B7105">
        <w:rPr>
          <w:rFonts w:ascii="Times New Roman" w:hAnsi="Times New Roman"/>
        </w:rPr>
        <w:t>Individual conferences with the teachers and/or the Director may be scheduled as needed. For sensitive mat</w:t>
      </w:r>
      <w:r w:rsidR="008D522D">
        <w:rPr>
          <w:rFonts w:ascii="Times New Roman" w:hAnsi="Times New Roman"/>
        </w:rPr>
        <w:t>t</w:t>
      </w:r>
      <w:r w:rsidRPr="002B7105">
        <w:rPr>
          <w:rFonts w:ascii="Times New Roman" w:hAnsi="Times New Roman"/>
        </w:rPr>
        <w:t>ers, conferences will be conducted in private when time can be scheduled for all involved parties to be available.</w:t>
      </w:r>
    </w:p>
    <w:p w:rsidR="002B7105" w:rsidRDefault="003D5C9F" w:rsidP="00EC27D6">
      <w:pPr>
        <w:pStyle w:val="ListParagraph"/>
        <w:numPr>
          <w:ilvl w:val="0"/>
          <w:numId w:val="17"/>
        </w:numPr>
        <w:rPr>
          <w:rFonts w:ascii="Times New Roman" w:hAnsi="Times New Roman"/>
        </w:rPr>
      </w:pPr>
      <w:r>
        <w:rPr>
          <w:rFonts w:ascii="Times New Roman" w:hAnsi="Times New Roman"/>
        </w:rPr>
        <w:t>Newsletter and printed flyers</w:t>
      </w:r>
      <w:r w:rsidR="002B7105">
        <w:rPr>
          <w:rFonts w:ascii="Times New Roman" w:hAnsi="Times New Roman"/>
        </w:rPr>
        <w:t xml:space="preserve"> will be sent out periodically to inform parents of upcoming activities. </w:t>
      </w:r>
      <w:r>
        <w:rPr>
          <w:rFonts w:ascii="Times New Roman" w:hAnsi="Times New Roman"/>
        </w:rPr>
        <w:t xml:space="preserve">SVK uses the </w:t>
      </w:r>
      <w:proofErr w:type="spellStart"/>
      <w:r>
        <w:rPr>
          <w:rFonts w:ascii="Times New Roman" w:hAnsi="Times New Roman"/>
        </w:rPr>
        <w:t>Brightwheel</w:t>
      </w:r>
      <w:proofErr w:type="spellEnd"/>
      <w:r>
        <w:rPr>
          <w:rFonts w:ascii="Times New Roman" w:hAnsi="Times New Roman" w:cs="Times New Roman"/>
        </w:rPr>
        <w:t>©</w:t>
      </w:r>
      <w:r>
        <w:rPr>
          <w:rFonts w:ascii="Times New Roman" w:hAnsi="Times New Roman"/>
        </w:rPr>
        <w:t xml:space="preserve"> application for daily notes to parents.</w:t>
      </w:r>
    </w:p>
    <w:p w:rsidR="002B7105" w:rsidRDefault="002B7105" w:rsidP="00EC27D6">
      <w:pPr>
        <w:pStyle w:val="ListParagraph"/>
        <w:numPr>
          <w:ilvl w:val="0"/>
          <w:numId w:val="17"/>
        </w:numPr>
        <w:rPr>
          <w:rFonts w:ascii="Times New Roman" w:hAnsi="Times New Roman"/>
        </w:rPr>
      </w:pPr>
      <w:r>
        <w:rPr>
          <w:rFonts w:ascii="Times New Roman" w:hAnsi="Times New Roman"/>
        </w:rPr>
        <w:t>Feel free to contact the classroom teacher whenever necessary.</w:t>
      </w:r>
    </w:p>
    <w:p w:rsidR="002B7105" w:rsidRDefault="002B7105" w:rsidP="00EC27D6">
      <w:pPr>
        <w:pStyle w:val="ListParagraph"/>
        <w:numPr>
          <w:ilvl w:val="0"/>
          <w:numId w:val="17"/>
        </w:numPr>
        <w:rPr>
          <w:rFonts w:ascii="Times New Roman" w:hAnsi="Times New Roman"/>
        </w:rPr>
      </w:pPr>
      <w:r>
        <w:rPr>
          <w:rFonts w:ascii="Times New Roman" w:hAnsi="Times New Roman"/>
        </w:rPr>
        <w:t>You are always welcome at the daycare</w:t>
      </w:r>
      <w:r w:rsidR="003D5C9F">
        <w:rPr>
          <w:rFonts w:ascii="Times New Roman" w:hAnsi="Times New Roman"/>
        </w:rPr>
        <w:t xml:space="preserve"> and in your child's classroom.</w:t>
      </w:r>
    </w:p>
    <w:p w:rsidR="002B7105" w:rsidRDefault="003D5C9F" w:rsidP="00EC27D6">
      <w:pPr>
        <w:pStyle w:val="ListParagraph"/>
        <w:numPr>
          <w:ilvl w:val="0"/>
          <w:numId w:val="17"/>
        </w:numPr>
        <w:rPr>
          <w:rFonts w:ascii="Times New Roman" w:hAnsi="Times New Roman"/>
        </w:rPr>
      </w:pPr>
      <w:r>
        <w:rPr>
          <w:rFonts w:ascii="Times New Roman" w:hAnsi="Times New Roman"/>
        </w:rPr>
        <w:t>Community events</w:t>
      </w:r>
      <w:r w:rsidR="002B7105">
        <w:rPr>
          <w:rFonts w:ascii="Times New Roman" w:hAnsi="Times New Roman"/>
        </w:rPr>
        <w:t xml:space="preserve"> will be scheduled throughout the year</w:t>
      </w:r>
      <w:r>
        <w:rPr>
          <w:rFonts w:ascii="Times New Roman" w:hAnsi="Times New Roman"/>
        </w:rPr>
        <w:t xml:space="preserve"> to promote relationship building between our families such as potluck dinners, Parents Night Out, and playground workdays.</w:t>
      </w:r>
    </w:p>
    <w:p w:rsidR="002B7105" w:rsidRPr="002B7105" w:rsidRDefault="002B7105" w:rsidP="00EC27D6">
      <w:pPr>
        <w:pStyle w:val="ListParagraph"/>
        <w:numPr>
          <w:ilvl w:val="0"/>
          <w:numId w:val="17"/>
        </w:numPr>
        <w:rPr>
          <w:rFonts w:ascii="Times New Roman" w:hAnsi="Times New Roman"/>
        </w:rPr>
      </w:pPr>
      <w:r>
        <w:rPr>
          <w:rFonts w:ascii="Times New Roman" w:hAnsi="Times New Roman"/>
        </w:rPr>
        <w:t>Parents are strongly encour</w:t>
      </w:r>
      <w:r w:rsidR="00C97848">
        <w:rPr>
          <w:rFonts w:ascii="Times New Roman" w:hAnsi="Times New Roman"/>
        </w:rPr>
        <w:t>aged to volunteer</w:t>
      </w:r>
      <w:r>
        <w:rPr>
          <w:rFonts w:ascii="Times New Roman" w:hAnsi="Times New Roman"/>
        </w:rPr>
        <w:t>. Parent involvement improves the quality of care for all children.</w:t>
      </w:r>
    </w:p>
    <w:p w:rsidR="002B7105" w:rsidRPr="002B7105" w:rsidRDefault="002B7105" w:rsidP="00EC27D6">
      <w:pPr>
        <w:rPr>
          <w:rFonts w:ascii="Times New Roman" w:hAnsi="Times New Roman"/>
        </w:rPr>
      </w:pPr>
    </w:p>
    <w:p w:rsidR="00B96941" w:rsidRDefault="00B96941" w:rsidP="00EC27D6">
      <w:pPr>
        <w:pStyle w:val="Heading2"/>
        <w:spacing w:before="0"/>
      </w:pPr>
    </w:p>
    <w:p w:rsidR="00B96941" w:rsidRDefault="00B96941" w:rsidP="00EC27D6">
      <w:pPr>
        <w:pStyle w:val="Heading2"/>
        <w:spacing w:before="0"/>
      </w:pPr>
    </w:p>
    <w:p w:rsidR="00A56512" w:rsidRPr="00293DD0" w:rsidRDefault="00A56512" w:rsidP="00EC27D6">
      <w:pPr>
        <w:pStyle w:val="Heading2"/>
        <w:spacing w:before="0"/>
      </w:pPr>
      <w:bookmarkStart w:id="36" w:name="_Toc29210734"/>
      <w:r w:rsidRPr="00293DD0">
        <w:t>8.2 Other Parental Rights Information</w:t>
      </w:r>
      <w:bookmarkEnd w:id="36"/>
    </w:p>
    <w:p w:rsidR="002B7105" w:rsidRDefault="002B7105" w:rsidP="00EC27D6">
      <w:pPr>
        <w:rPr>
          <w:rFonts w:ascii="Times New Roman" w:hAnsi="Times New Roman"/>
          <w:b/>
        </w:rPr>
      </w:pPr>
    </w:p>
    <w:p w:rsidR="002B7105" w:rsidRDefault="002B7105" w:rsidP="00EC27D6">
      <w:pPr>
        <w:pStyle w:val="ListParagraph"/>
        <w:numPr>
          <w:ilvl w:val="0"/>
          <w:numId w:val="19"/>
        </w:numPr>
        <w:rPr>
          <w:rFonts w:ascii="Times New Roman" w:hAnsi="Times New Roman"/>
        </w:rPr>
      </w:pPr>
      <w:r w:rsidRPr="002B7105">
        <w:rPr>
          <w:rFonts w:ascii="Times New Roman" w:hAnsi="Times New Roman"/>
        </w:rPr>
        <w:t>Parents have the right to see the information that is kept on file about their child. All information kept in these files is confidential.</w:t>
      </w:r>
    </w:p>
    <w:p w:rsidR="002B7105" w:rsidRPr="002B7105" w:rsidRDefault="002B7105" w:rsidP="00EC27D6">
      <w:pPr>
        <w:pStyle w:val="ListParagraph"/>
        <w:numPr>
          <w:ilvl w:val="0"/>
          <w:numId w:val="19"/>
        </w:numPr>
        <w:rPr>
          <w:rFonts w:ascii="Times New Roman" w:hAnsi="Times New Roman"/>
        </w:rPr>
      </w:pPr>
      <w:r>
        <w:rPr>
          <w:rFonts w:ascii="Times New Roman" w:hAnsi="Times New Roman"/>
        </w:rPr>
        <w:t>Pictures of children will not be published without written consent of a parent/guardian.</w:t>
      </w:r>
      <w:r w:rsidR="00C97848">
        <w:rPr>
          <w:rFonts w:ascii="Times New Roman" w:hAnsi="Times New Roman"/>
        </w:rPr>
        <w:t xml:space="preserve"> Please fill out a Photo Release Form.</w:t>
      </w:r>
    </w:p>
    <w:p w:rsidR="00026714" w:rsidRPr="00032004" w:rsidRDefault="00026714" w:rsidP="00032004"/>
    <w:p w:rsidR="00A56512" w:rsidRPr="001A176B" w:rsidRDefault="00A56512" w:rsidP="00EC27D6">
      <w:pPr>
        <w:pStyle w:val="Heading1"/>
        <w:spacing w:before="0"/>
      </w:pPr>
      <w:bookmarkStart w:id="37" w:name="_Toc29210735"/>
      <w:r w:rsidRPr="001A176B">
        <w:t>9. CHILDCARE LAW AND REGULATIONS</w:t>
      </w:r>
      <w:bookmarkEnd w:id="37"/>
    </w:p>
    <w:p w:rsidR="002B7105" w:rsidRDefault="002B7105" w:rsidP="00EC27D6">
      <w:pPr>
        <w:rPr>
          <w:rFonts w:ascii="Times New Roman" w:hAnsi="Times New Roman"/>
          <w:b/>
        </w:rPr>
      </w:pPr>
    </w:p>
    <w:p w:rsidR="00032004" w:rsidRDefault="002B7105" w:rsidP="00EC27D6">
      <w:pPr>
        <w:rPr>
          <w:rFonts w:ascii="Times New Roman" w:hAnsi="Times New Roman"/>
        </w:rPr>
      </w:pPr>
      <w:r>
        <w:rPr>
          <w:rFonts w:ascii="Times New Roman" w:hAnsi="Times New Roman"/>
        </w:rPr>
        <w:t>The North Carolina Department of Health and Human Services, Division of Child Development, establishes Child Care Regulations in ac</w:t>
      </w:r>
      <w:r w:rsidR="008D522D">
        <w:rPr>
          <w:rFonts w:ascii="Times New Roman" w:hAnsi="Times New Roman"/>
        </w:rPr>
        <w:t>cordance with the North Carolina</w:t>
      </w:r>
      <w:r>
        <w:rPr>
          <w:rFonts w:ascii="Times New Roman" w:hAnsi="Times New Roman"/>
        </w:rPr>
        <w:t xml:space="preserve"> General Statutes regarding Child Care Facilities</w:t>
      </w:r>
      <w:r w:rsidR="0055398B">
        <w:rPr>
          <w:rFonts w:ascii="Times New Roman" w:hAnsi="Times New Roman"/>
        </w:rPr>
        <w:t xml:space="preserve">. A summary of these are </w:t>
      </w:r>
      <w:r w:rsidR="00C64D30">
        <w:rPr>
          <w:rFonts w:ascii="Times New Roman" w:hAnsi="Times New Roman"/>
        </w:rPr>
        <w:t>published by the North Carolina Division of Child Development</w:t>
      </w:r>
      <w:r w:rsidR="00314DC7">
        <w:rPr>
          <w:rFonts w:ascii="Times New Roman" w:hAnsi="Times New Roman"/>
        </w:rPr>
        <w:t xml:space="preserve">, and a copy of those is in the appendix of this handbook. </w:t>
      </w:r>
      <w:r w:rsidR="0055398B">
        <w:rPr>
          <w:rFonts w:ascii="Times New Roman" w:hAnsi="Times New Roman"/>
        </w:rPr>
        <w:t>For further information s</w:t>
      </w:r>
      <w:r w:rsidR="005C2EF8">
        <w:rPr>
          <w:rFonts w:ascii="Times New Roman" w:hAnsi="Times New Roman"/>
        </w:rPr>
        <w:t>ee</w:t>
      </w:r>
      <w:r w:rsidR="0055398B">
        <w:rPr>
          <w:rFonts w:ascii="Times New Roman" w:hAnsi="Times New Roman"/>
        </w:rPr>
        <w:t xml:space="preserve"> General Statute 110, Article 7</w:t>
      </w:r>
      <w:r>
        <w:rPr>
          <w:rFonts w:ascii="Times New Roman" w:hAnsi="Times New Roman"/>
        </w:rPr>
        <w:t xml:space="preserve">. </w:t>
      </w:r>
    </w:p>
    <w:p w:rsidR="00C64D30" w:rsidRPr="00A512D9" w:rsidRDefault="00C64D30" w:rsidP="00D17D03">
      <w:pPr>
        <w:pStyle w:val="Heading2"/>
      </w:pPr>
      <w:bookmarkStart w:id="38" w:name="_Toc29210736"/>
      <w:r w:rsidRPr="00A512D9">
        <w:t>9.1 Overview of Child Abuse or Neglect</w:t>
      </w:r>
      <w:bookmarkEnd w:id="38"/>
    </w:p>
    <w:p w:rsidR="00C64D30" w:rsidRDefault="00C64D30" w:rsidP="00EC27D6">
      <w:pPr>
        <w:rPr>
          <w:rFonts w:ascii="Times New Roman" w:hAnsi="Times New Roman"/>
        </w:rPr>
      </w:pPr>
    </w:p>
    <w:p w:rsidR="00C64D30" w:rsidRDefault="00C64D30" w:rsidP="00EC27D6">
      <w:pPr>
        <w:rPr>
          <w:rFonts w:ascii="Times New Roman" w:hAnsi="Times New Roman"/>
        </w:rPr>
      </w:pPr>
      <w:r>
        <w:rPr>
          <w:rFonts w:ascii="Times New Roman" w:hAnsi="Times New Roman"/>
        </w:rPr>
        <w:t xml:space="preserve">North Carolina began to address the problem of child abuse and neglect through law when the General Assembly enacted a voluntary child abuse reporting law in 1965. In 1971, it enacted a mandatory reporting law that makes all citizens, but especially professionals, responsible for protecting children by reporting child abuse and neglect. As of January 1, 1980, the North Carolina Child Abuse Reporting Law requires that any person who has cause to suspect that any child is being abused or neglected must report the case of that child to the Alamance County Department of Social Services at 336-229-2908. In addition, a report of suspected child abuse and neglect in a child care center may be made by calling the NC Division of Child Development at 1-800-859-0829. </w:t>
      </w:r>
    </w:p>
    <w:p w:rsidR="00C64D30" w:rsidRPr="00A512D9" w:rsidRDefault="00C64D30" w:rsidP="00D17D03">
      <w:pPr>
        <w:pStyle w:val="Heading2"/>
      </w:pPr>
      <w:bookmarkStart w:id="39" w:name="_Toc29210737"/>
      <w:r w:rsidRPr="00A512D9">
        <w:t>9.2 Child Care Management Requirements</w:t>
      </w:r>
      <w:bookmarkEnd w:id="39"/>
    </w:p>
    <w:p w:rsidR="00C64D30" w:rsidRDefault="00C64D30" w:rsidP="00EC27D6">
      <w:pPr>
        <w:rPr>
          <w:rFonts w:ascii="Times New Roman" w:hAnsi="Times New Roman"/>
        </w:rPr>
      </w:pPr>
    </w:p>
    <w:p w:rsidR="00C64D30" w:rsidRDefault="00C64D30" w:rsidP="00EC27D6">
      <w:pPr>
        <w:rPr>
          <w:rFonts w:ascii="Times New Roman" w:hAnsi="Times New Roman"/>
        </w:rPr>
      </w:pPr>
      <w:r>
        <w:rPr>
          <w:rFonts w:ascii="Times New Roman" w:hAnsi="Times New Roman"/>
        </w:rPr>
        <w:t>The North Carolina Department of Health and Human Services, Division of Child Development provides child care centers in North Carolina with guidelines they must adhere to in order to operate. These child care requirements specify the licensing standards of a child care center, including staff/child ratios, space and equipment requirements, staff training, age appropriate activities, health and safety and discipline guidelines.</w:t>
      </w:r>
    </w:p>
    <w:p w:rsidR="00564344" w:rsidRPr="00A512D9" w:rsidRDefault="00A512D9" w:rsidP="00D17D03">
      <w:pPr>
        <w:pStyle w:val="Heading2"/>
      </w:pPr>
      <w:bookmarkStart w:id="40" w:name="_Toc29210738"/>
      <w:r w:rsidRPr="00A512D9">
        <w:t>9.3 Resolution of Child Care Management Issues</w:t>
      </w:r>
      <w:bookmarkEnd w:id="40"/>
    </w:p>
    <w:p w:rsidR="00A512D9" w:rsidRDefault="00A512D9" w:rsidP="00EC27D6">
      <w:pPr>
        <w:rPr>
          <w:rFonts w:ascii="Times New Roman" w:hAnsi="Times New Roman"/>
        </w:rPr>
      </w:pPr>
    </w:p>
    <w:p w:rsidR="001A176B" w:rsidRPr="00564344" w:rsidRDefault="00A512D9" w:rsidP="002B664C">
      <w:r>
        <w:rPr>
          <w:rFonts w:ascii="Times New Roman" w:hAnsi="Times New Roman"/>
        </w:rPr>
        <w:t>Any concerns or issues you may have regarding the daycare should be brought to the atte</w:t>
      </w:r>
      <w:r w:rsidR="003D5C9F">
        <w:rPr>
          <w:rFonts w:ascii="Times New Roman" w:hAnsi="Times New Roman"/>
        </w:rPr>
        <w:t>ntion of your child’s teacher, then</w:t>
      </w:r>
      <w:r>
        <w:rPr>
          <w:rFonts w:ascii="Times New Roman" w:hAnsi="Times New Roman"/>
        </w:rPr>
        <w:t xml:space="preserve"> the Director</w:t>
      </w:r>
      <w:r w:rsidR="003D5C9F">
        <w:rPr>
          <w:rFonts w:ascii="Times New Roman" w:hAnsi="Times New Roman"/>
        </w:rPr>
        <w:t>.  The Director will make every effort to respond to emails regarding concerns or issues within 24 hours.</w:t>
      </w:r>
    </w:p>
    <w:sectPr w:rsidR="001A176B" w:rsidRPr="00564344" w:rsidSect="00B92216">
      <w:footerReference w:type="even" r:id="rId13"/>
      <w:footerReference w:type="default" r:id="rId14"/>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2D" w:rsidRDefault="00CA3D2D" w:rsidP="006F25D1">
      <w:r>
        <w:separator/>
      </w:r>
    </w:p>
  </w:endnote>
  <w:endnote w:type="continuationSeparator" w:id="0">
    <w:p w:rsidR="00CA3D2D" w:rsidRDefault="00CA3D2D" w:rsidP="006F2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Bold">
    <w:altName w:val="Helvetica"/>
    <w:panose1 w:val="00000000000000000000"/>
    <w:charset w:val="4D"/>
    <w:family w:val="auto"/>
    <w:notTrueType/>
    <w:pitch w:val="default"/>
    <w:sig w:usb0="00000003" w:usb1="00000000" w:usb2="00000000" w:usb3="00000000" w:csb0="00000001" w:csb1="00000000"/>
  </w:font>
  <w:font w:name="font221">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E4" w:rsidRDefault="008326D7" w:rsidP="007F5439">
    <w:pPr>
      <w:pStyle w:val="Footer"/>
      <w:framePr w:wrap="around" w:vAnchor="text" w:hAnchor="margin" w:xAlign="right" w:y="1"/>
      <w:rPr>
        <w:rStyle w:val="PageNumber"/>
      </w:rPr>
    </w:pPr>
    <w:r>
      <w:rPr>
        <w:rStyle w:val="PageNumber"/>
      </w:rPr>
      <w:fldChar w:fldCharType="begin"/>
    </w:r>
    <w:r w:rsidR="005D68E4">
      <w:rPr>
        <w:rStyle w:val="PageNumber"/>
      </w:rPr>
      <w:instrText xml:space="preserve">PAGE  </w:instrText>
    </w:r>
    <w:r>
      <w:rPr>
        <w:rStyle w:val="PageNumber"/>
      </w:rPr>
      <w:fldChar w:fldCharType="end"/>
    </w:r>
  </w:p>
  <w:p w:rsidR="005D68E4" w:rsidRDefault="005D68E4" w:rsidP="007F54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E4" w:rsidRPr="00293DD0" w:rsidRDefault="008326D7" w:rsidP="007F5439">
    <w:pPr>
      <w:pStyle w:val="Footer"/>
      <w:framePr w:wrap="around" w:vAnchor="text" w:hAnchor="margin" w:xAlign="right" w:y="1"/>
      <w:rPr>
        <w:rStyle w:val="PageNumber"/>
      </w:rPr>
    </w:pPr>
    <w:r w:rsidRPr="00293DD0">
      <w:rPr>
        <w:rStyle w:val="PageNumber"/>
        <w:rFonts w:ascii="Times New Roman" w:hAnsi="Times New Roman"/>
        <w:i/>
        <w:sz w:val="20"/>
      </w:rPr>
      <w:fldChar w:fldCharType="begin"/>
    </w:r>
    <w:r w:rsidR="005D68E4" w:rsidRPr="00293DD0">
      <w:rPr>
        <w:rStyle w:val="PageNumber"/>
        <w:rFonts w:ascii="Times New Roman" w:hAnsi="Times New Roman"/>
        <w:i/>
        <w:sz w:val="20"/>
      </w:rPr>
      <w:instrText xml:space="preserve">PAGE  </w:instrText>
    </w:r>
    <w:r w:rsidRPr="00293DD0">
      <w:rPr>
        <w:rStyle w:val="PageNumber"/>
        <w:rFonts w:ascii="Times New Roman" w:hAnsi="Times New Roman"/>
        <w:i/>
        <w:sz w:val="20"/>
      </w:rPr>
      <w:fldChar w:fldCharType="separate"/>
    </w:r>
    <w:r w:rsidR="00B96941">
      <w:rPr>
        <w:rStyle w:val="PageNumber"/>
        <w:rFonts w:ascii="Times New Roman" w:hAnsi="Times New Roman"/>
        <w:i/>
        <w:noProof/>
        <w:sz w:val="20"/>
      </w:rPr>
      <w:t>1</w:t>
    </w:r>
    <w:r w:rsidRPr="00293DD0">
      <w:rPr>
        <w:rStyle w:val="PageNumber"/>
        <w:rFonts w:ascii="Times New Roman" w:hAnsi="Times New Roman"/>
        <w:i/>
        <w:sz w:val="20"/>
      </w:rPr>
      <w:fldChar w:fldCharType="end"/>
    </w:r>
  </w:p>
  <w:p w:rsidR="005D68E4" w:rsidRPr="00293DD0" w:rsidRDefault="005D68E4" w:rsidP="007F5439">
    <w:pPr>
      <w:pStyle w:val="Footer"/>
      <w:ind w:right="360"/>
      <w:rPr>
        <w:rFonts w:ascii="Times New Roman" w:hAnsi="Times New Roman"/>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2D" w:rsidRDefault="00CA3D2D" w:rsidP="006F25D1">
      <w:r>
        <w:separator/>
      </w:r>
    </w:p>
  </w:footnote>
  <w:footnote w:type="continuationSeparator" w:id="0">
    <w:p w:rsidR="00CA3D2D" w:rsidRDefault="00CA3D2D" w:rsidP="006F2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4C5"/>
    <w:multiLevelType w:val="hybridMultilevel"/>
    <w:tmpl w:val="013A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E442D"/>
    <w:multiLevelType w:val="hybridMultilevel"/>
    <w:tmpl w:val="EC84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45F4C"/>
    <w:multiLevelType w:val="hybridMultilevel"/>
    <w:tmpl w:val="7E64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B5FC2"/>
    <w:multiLevelType w:val="hybridMultilevel"/>
    <w:tmpl w:val="DEC030F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E171FF9"/>
    <w:multiLevelType w:val="hybridMultilevel"/>
    <w:tmpl w:val="88849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55D41"/>
    <w:multiLevelType w:val="hybridMultilevel"/>
    <w:tmpl w:val="95C8BBA0"/>
    <w:lvl w:ilvl="0" w:tplc="66C4F4E6">
      <w:start w:val="5"/>
      <w:numFmt w:val="bullet"/>
      <w:lvlText w:val="–"/>
      <w:lvlJc w:val="left"/>
      <w:pPr>
        <w:ind w:left="36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C52AB"/>
    <w:multiLevelType w:val="hybridMultilevel"/>
    <w:tmpl w:val="3746C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52D24"/>
    <w:multiLevelType w:val="hybridMultilevel"/>
    <w:tmpl w:val="D5AA9D02"/>
    <w:lvl w:ilvl="0" w:tplc="66C4F4E6">
      <w:start w:val="5"/>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829AC"/>
    <w:multiLevelType w:val="multilevel"/>
    <w:tmpl w:val="DC3A3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DA0A31"/>
    <w:multiLevelType w:val="hybridMultilevel"/>
    <w:tmpl w:val="9A30B588"/>
    <w:lvl w:ilvl="0" w:tplc="66C4F4E6">
      <w:start w:val="5"/>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21C2D"/>
    <w:multiLevelType w:val="hybridMultilevel"/>
    <w:tmpl w:val="22BA8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54B6E"/>
    <w:multiLevelType w:val="hybridMultilevel"/>
    <w:tmpl w:val="26BE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21EE1"/>
    <w:multiLevelType w:val="hybridMultilevel"/>
    <w:tmpl w:val="E8B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06FD5"/>
    <w:multiLevelType w:val="hybridMultilevel"/>
    <w:tmpl w:val="FA8442D0"/>
    <w:lvl w:ilvl="0" w:tplc="66C4F4E6">
      <w:start w:val="5"/>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71DD3"/>
    <w:multiLevelType w:val="hybridMultilevel"/>
    <w:tmpl w:val="DE981560"/>
    <w:lvl w:ilvl="0" w:tplc="467ECE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15C32"/>
    <w:multiLevelType w:val="hybridMultilevel"/>
    <w:tmpl w:val="731E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C5F84"/>
    <w:multiLevelType w:val="hybridMultilevel"/>
    <w:tmpl w:val="23583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65FB1"/>
    <w:multiLevelType w:val="hybridMultilevel"/>
    <w:tmpl w:val="C158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E386A"/>
    <w:multiLevelType w:val="hybridMultilevel"/>
    <w:tmpl w:val="FB768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A2958"/>
    <w:multiLevelType w:val="hybridMultilevel"/>
    <w:tmpl w:val="F91E99EE"/>
    <w:lvl w:ilvl="0" w:tplc="66C4F4E6">
      <w:start w:val="5"/>
      <w:numFmt w:val="bullet"/>
      <w:lvlText w:val="–"/>
      <w:lvlJc w:val="left"/>
      <w:pPr>
        <w:ind w:left="36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1142F5"/>
    <w:multiLevelType w:val="hybridMultilevel"/>
    <w:tmpl w:val="34F4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55577"/>
    <w:multiLevelType w:val="hybridMultilevel"/>
    <w:tmpl w:val="F292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EC4679"/>
    <w:multiLevelType w:val="hybridMultilevel"/>
    <w:tmpl w:val="858E02EE"/>
    <w:lvl w:ilvl="0" w:tplc="66C4F4E6">
      <w:start w:val="5"/>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1F7E9C"/>
    <w:multiLevelType w:val="hybridMultilevel"/>
    <w:tmpl w:val="1980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4B77C6"/>
    <w:multiLevelType w:val="hybridMultilevel"/>
    <w:tmpl w:val="5CBAC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2D1F85"/>
    <w:multiLevelType w:val="hybridMultilevel"/>
    <w:tmpl w:val="DE72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664B2"/>
    <w:multiLevelType w:val="hybridMultilevel"/>
    <w:tmpl w:val="0F56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7E5B38"/>
    <w:multiLevelType w:val="hybridMultilevel"/>
    <w:tmpl w:val="71F8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B1D83"/>
    <w:multiLevelType w:val="hybridMultilevel"/>
    <w:tmpl w:val="CA58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9"/>
  </w:num>
  <w:num w:numId="4">
    <w:abstractNumId w:val="5"/>
  </w:num>
  <w:num w:numId="5">
    <w:abstractNumId w:val="12"/>
  </w:num>
  <w:num w:numId="6">
    <w:abstractNumId w:val="0"/>
  </w:num>
  <w:num w:numId="7">
    <w:abstractNumId w:val="11"/>
  </w:num>
  <w:num w:numId="8">
    <w:abstractNumId w:val="10"/>
  </w:num>
  <w:num w:numId="9">
    <w:abstractNumId w:val="6"/>
  </w:num>
  <w:num w:numId="10">
    <w:abstractNumId w:val="2"/>
  </w:num>
  <w:num w:numId="11">
    <w:abstractNumId w:val="25"/>
  </w:num>
  <w:num w:numId="12">
    <w:abstractNumId w:val="15"/>
  </w:num>
  <w:num w:numId="13">
    <w:abstractNumId w:val="1"/>
  </w:num>
  <w:num w:numId="14">
    <w:abstractNumId w:val="27"/>
  </w:num>
  <w:num w:numId="15">
    <w:abstractNumId w:val="26"/>
  </w:num>
  <w:num w:numId="16">
    <w:abstractNumId w:val="4"/>
  </w:num>
  <w:num w:numId="17">
    <w:abstractNumId w:val="20"/>
  </w:num>
  <w:num w:numId="18">
    <w:abstractNumId w:val="21"/>
  </w:num>
  <w:num w:numId="19">
    <w:abstractNumId w:val="28"/>
  </w:num>
  <w:num w:numId="20">
    <w:abstractNumId w:val="24"/>
  </w:num>
  <w:num w:numId="21">
    <w:abstractNumId w:val="18"/>
  </w:num>
  <w:num w:numId="22">
    <w:abstractNumId w:val="14"/>
  </w:num>
  <w:num w:numId="23">
    <w:abstractNumId w:val="17"/>
  </w:num>
  <w:num w:numId="24">
    <w:abstractNumId w:val="13"/>
  </w:num>
  <w:num w:numId="25">
    <w:abstractNumId w:val="9"/>
  </w:num>
  <w:num w:numId="26">
    <w:abstractNumId w:val="7"/>
  </w:num>
  <w:num w:numId="27">
    <w:abstractNumId w:val="22"/>
  </w:num>
  <w:num w:numId="28">
    <w:abstractNumId w:val="23"/>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FA3F2A"/>
    <w:rsid w:val="00000FAA"/>
    <w:rsid w:val="0001469E"/>
    <w:rsid w:val="00026714"/>
    <w:rsid w:val="00032004"/>
    <w:rsid w:val="00036EC6"/>
    <w:rsid w:val="00054119"/>
    <w:rsid w:val="000C5A65"/>
    <w:rsid w:val="000C6DA8"/>
    <w:rsid w:val="000D5226"/>
    <w:rsid w:val="000F4066"/>
    <w:rsid w:val="001124FE"/>
    <w:rsid w:val="0012774B"/>
    <w:rsid w:val="0013095E"/>
    <w:rsid w:val="00187983"/>
    <w:rsid w:val="001A176B"/>
    <w:rsid w:val="001C37E4"/>
    <w:rsid w:val="001C481D"/>
    <w:rsid w:val="001C7D7E"/>
    <w:rsid w:val="001E2C53"/>
    <w:rsid w:val="00203D49"/>
    <w:rsid w:val="00205DE0"/>
    <w:rsid w:val="00210DAF"/>
    <w:rsid w:val="00260C86"/>
    <w:rsid w:val="00293DD0"/>
    <w:rsid w:val="002B664C"/>
    <w:rsid w:val="002B7105"/>
    <w:rsid w:val="002D3298"/>
    <w:rsid w:val="002D529A"/>
    <w:rsid w:val="002D5EDC"/>
    <w:rsid w:val="002E5C78"/>
    <w:rsid w:val="00310737"/>
    <w:rsid w:val="00314DC7"/>
    <w:rsid w:val="00341465"/>
    <w:rsid w:val="00342C19"/>
    <w:rsid w:val="00377658"/>
    <w:rsid w:val="00381C73"/>
    <w:rsid w:val="003834CF"/>
    <w:rsid w:val="003C061D"/>
    <w:rsid w:val="003D5C9F"/>
    <w:rsid w:val="003E5184"/>
    <w:rsid w:val="0040575A"/>
    <w:rsid w:val="00412321"/>
    <w:rsid w:val="004F200B"/>
    <w:rsid w:val="00544AF8"/>
    <w:rsid w:val="00546EB3"/>
    <w:rsid w:val="0055398B"/>
    <w:rsid w:val="00564344"/>
    <w:rsid w:val="005C2EF8"/>
    <w:rsid w:val="005D68E4"/>
    <w:rsid w:val="005E69E2"/>
    <w:rsid w:val="00602B39"/>
    <w:rsid w:val="00626001"/>
    <w:rsid w:val="00635027"/>
    <w:rsid w:val="00653596"/>
    <w:rsid w:val="006711B1"/>
    <w:rsid w:val="00681199"/>
    <w:rsid w:val="00693B4C"/>
    <w:rsid w:val="006D6805"/>
    <w:rsid w:val="006E106D"/>
    <w:rsid w:val="006E37F7"/>
    <w:rsid w:val="006F0DA1"/>
    <w:rsid w:val="006F25D1"/>
    <w:rsid w:val="00704253"/>
    <w:rsid w:val="007047A2"/>
    <w:rsid w:val="00722CB2"/>
    <w:rsid w:val="00724592"/>
    <w:rsid w:val="00726ADC"/>
    <w:rsid w:val="00736FAB"/>
    <w:rsid w:val="00743608"/>
    <w:rsid w:val="00745F99"/>
    <w:rsid w:val="007D144D"/>
    <w:rsid w:val="007F5439"/>
    <w:rsid w:val="007F5CA1"/>
    <w:rsid w:val="00826B94"/>
    <w:rsid w:val="008326D7"/>
    <w:rsid w:val="0083586A"/>
    <w:rsid w:val="00842A37"/>
    <w:rsid w:val="008466D7"/>
    <w:rsid w:val="0086098B"/>
    <w:rsid w:val="00885FCF"/>
    <w:rsid w:val="00892AB8"/>
    <w:rsid w:val="008A0D08"/>
    <w:rsid w:val="008B042A"/>
    <w:rsid w:val="008C1D1F"/>
    <w:rsid w:val="008C658C"/>
    <w:rsid w:val="008D522D"/>
    <w:rsid w:val="008E2791"/>
    <w:rsid w:val="008E717E"/>
    <w:rsid w:val="00903B0B"/>
    <w:rsid w:val="009214AE"/>
    <w:rsid w:val="009352A8"/>
    <w:rsid w:val="009443C9"/>
    <w:rsid w:val="0099052E"/>
    <w:rsid w:val="0099058C"/>
    <w:rsid w:val="009C0C81"/>
    <w:rsid w:val="009C23CF"/>
    <w:rsid w:val="009D5960"/>
    <w:rsid w:val="009E1187"/>
    <w:rsid w:val="009E359F"/>
    <w:rsid w:val="009F77F9"/>
    <w:rsid w:val="00A21902"/>
    <w:rsid w:val="00A434FE"/>
    <w:rsid w:val="00A512D9"/>
    <w:rsid w:val="00A56512"/>
    <w:rsid w:val="00A65460"/>
    <w:rsid w:val="00A73E8F"/>
    <w:rsid w:val="00A904F8"/>
    <w:rsid w:val="00AA70B7"/>
    <w:rsid w:val="00B02E89"/>
    <w:rsid w:val="00B11185"/>
    <w:rsid w:val="00B1571B"/>
    <w:rsid w:val="00B22C65"/>
    <w:rsid w:val="00B262FB"/>
    <w:rsid w:val="00B7060D"/>
    <w:rsid w:val="00B73A41"/>
    <w:rsid w:val="00B92216"/>
    <w:rsid w:val="00B96941"/>
    <w:rsid w:val="00BC418B"/>
    <w:rsid w:val="00BE2E44"/>
    <w:rsid w:val="00C32803"/>
    <w:rsid w:val="00C64D30"/>
    <w:rsid w:val="00C70BE4"/>
    <w:rsid w:val="00C97848"/>
    <w:rsid w:val="00CA3D2D"/>
    <w:rsid w:val="00CB0CC5"/>
    <w:rsid w:val="00CD6CA8"/>
    <w:rsid w:val="00CE5A61"/>
    <w:rsid w:val="00D17D03"/>
    <w:rsid w:val="00D3282D"/>
    <w:rsid w:val="00D53282"/>
    <w:rsid w:val="00D67347"/>
    <w:rsid w:val="00D916CE"/>
    <w:rsid w:val="00DC210E"/>
    <w:rsid w:val="00DD2286"/>
    <w:rsid w:val="00DF7E58"/>
    <w:rsid w:val="00E1161C"/>
    <w:rsid w:val="00EA58AD"/>
    <w:rsid w:val="00EC27D6"/>
    <w:rsid w:val="00EC2FAD"/>
    <w:rsid w:val="00EF0DFA"/>
    <w:rsid w:val="00F614FD"/>
    <w:rsid w:val="00F70776"/>
    <w:rsid w:val="00F7650A"/>
    <w:rsid w:val="00FA3F2A"/>
    <w:rsid w:val="00FA4606"/>
    <w:rsid w:val="00FF0FF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EF"/>
  </w:style>
  <w:style w:type="paragraph" w:styleId="Heading1">
    <w:name w:val="heading 1"/>
    <w:basedOn w:val="Normal"/>
    <w:next w:val="Normal"/>
    <w:link w:val="Heading1Char"/>
    <w:uiPriority w:val="9"/>
    <w:qFormat/>
    <w:rsid w:val="008B0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6E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2A"/>
    <w:pPr>
      <w:ind w:left="720"/>
      <w:contextualSpacing/>
    </w:pPr>
  </w:style>
  <w:style w:type="character" w:styleId="CommentReference">
    <w:name w:val="annotation reference"/>
    <w:basedOn w:val="DefaultParagraphFont"/>
    <w:uiPriority w:val="99"/>
    <w:semiHidden/>
    <w:unhideWhenUsed/>
    <w:rsid w:val="00FA3F2A"/>
    <w:rPr>
      <w:sz w:val="18"/>
      <w:szCs w:val="18"/>
    </w:rPr>
  </w:style>
  <w:style w:type="paragraph" w:styleId="CommentText">
    <w:name w:val="annotation text"/>
    <w:basedOn w:val="Normal"/>
    <w:link w:val="CommentTextChar"/>
    <w:uiPriority w:val="99"/>
    <w:semiHidden/>
    <w:unhideWhenUsed/>
    <w:rsid w:val="00FA3F2A"/>
  </w:style>
  <w:style w:type="character" w:customStyle="1" w:styleId="CommentTextChar">
    <w:name w:val="Comment Text Char"/>
    <w:basedOn w:val="DefaultParagraphFont"/>
    <w:link w:val="CommentText"/>
    <w:uiPriority w:val="99"/>
    <w:semiHidden/>
    <w:rsid w:val="00FA3F2A"/>
    <w:rPr>
      <w:sz w:val="24"/>
      <w:szCs w:val="24"/>
    </w:rPr>
  </w:style>
  <w:style w:type="paragraph" w:styleId="CommentSubject">
    <w:name w:val="annotation subject"/>
    <w:basedOn w:val="CommentText"/>
    <w:next w:val="CommentText"/>
    <w:link w:val="CommentSubjectChar"/>
    <w:uiPriority w:val="99"/>
    <w:semiHidden/>
    <w:unhideWhenUsed/>
    <w:rsid w:val="00FA3F2A"/>
    <w:rPr>
      <w:b/>
      <w:bCs/>
      <w:sz w:val="20"/>
      <w:szCs w:val="20"/>
    </w:rPr>
  </w:style>
  <w:style w:type="character" w:customStyle="1" w:styleId="CommentSubjectChar">
    <w:name w:val="Comment Subject Char"/>
    <w:basedOn w:val="CommentTextChar"/>
    <w:link w:val="CommentSubject"/>
    <w:uiPriority w:val="99"/>
    <w:semiHidden/>
    <w:rsid w:val="00FA3F2A"/>
    <w:rPr>
      <w:b/>
      <w:bCs/>
      <w:sz w:val="24"/>
      <w:szCs w:val="24"/>
    </w:rPr>
  </w:style>
  <w:style w:type="paragraph" w:styleId="BalloonText">
    <w:name w:val="Balloon Text"/>
    <w:basedOn w:val="Normal"/>
    <w:link w:val="BalloonTextChar"/>
    <w:uiPriority w:val="99"/>
    <w:semiHidden/>
    <w:unhideWhenUsed/>
    <w:rsid w:val="00FA3F2A"/>
    <w:rPr>
      <w:rFonts w:ascii="Lucida Grande" w:hAnsi="Lucida Grande"/>
      <w:sz w:val="18"/>
      <w:szCs w:val="18"/>
    </w:rPr>
  </w:style>
  <w:style w:type="character" w:customStyle="1" w:styleId="BalloonTextChar">
    <w:name w:val="Balloon Text Char"/>
    <w:basedOn w:val="DefaultParagraphFont"/>
    <w:link w:val="BalloonText"/>
    <w:uiPriority w:val="99"/>
    <w:semiHidden/>
    <w:rsid w:val="00FA3F2A"/>
    <w:rPr>
      <w:rFonts w:ascii="Lucida Grande" w:hAnsi="Lucida Grande"/>
      <w:sz w:val="18"/>
      <w:szCs w:val="18"/>
    </w:rPr>
  </w:style>
  <w:style w:type="character" w:styleId="Hyperlink">
    <w:name w:val="Hyperlink"/>
    <w:basedOn w:val="DefaultParagraphFont"/>
    <w:uiPriority w:val="99"/>
    <w:unhideWhenUsed/>
    <w:rsid w:val="00FA3F2A"/>
    <w:rPr>
      <w:color w:val="0000FF" w:themeColor="hyperlink"/>
      <w:u w:val="single"/>
    </w:rPr>
  </w:style>
  <w:style w:type="paragraph" w:styleId="NormalWeb">
    <w:name w:val="Normal (Web)"/>
    <w:basedOn w:val="Normal"/>
    <w:uiPriority w:val="99"/>
    <w:rsid w:val="007D144D"/>
    <w:pPr>
      <w:spacing w:beforeLines="1" w:afterLines="1"/>
    </w:pPr>
    <w:rPr>
      <w:rFonts w:ascii="Times" w:hAnsi="Times" w:cs="Times New Roman"/>
      <w:sz w:val="20"/>
      <w:szCs w:val="20"/>
    </w:rPr>
  </w:style>
  <w:style w:type="paragraph" w:styleId="Footer">
    <w:name w:val="footer"/>
    <w:basedOn w:val="Normal"/>
    <w:link w:val="FooterChar"/>
    <w:uiPriority w:val="99"/>
    <w:unhideWhenUsed/>
    <w:rsid w:val="007F5439"/>
    <w:pPr>
      <w:tabs>
        <w:tab w:val="center" w:pos="4320"/>
        <w:tab w:val="right" w:pos="8640"/>
      </w:tabs>
    </w:pPr>
  </w:style>
  <w:style w:type="character" w:customStyle="1" w:styleId="FooterChar">
    <w:name w:val="Footer Char"/>
    <w:basedOn w:val="DefaultParagraphFont"/>
    <w:link w:val="Footer"/>
    <w:uiPriority w:val="99"/>
    <w:rsid w:val="007F5439"/>
    <w:rPr>
      <w:sz w:val="24"/>
      <w:szCs w:val="24"/>
    </w:rPr>
  </w:style>
  <w:style w:type="character" w:styleId="PageNumber">
    <w:name w:val="page number"/>
    <w:basedOn w:val="DefaultParagraphFont"/>
    <w:uiPriority w:val="99"/>
    <w:semiHidden/>
    <w:unhideWhenUsed/>
    <w:rsid w:val="007F5439"/>
  </w:style>
  <w:style w:type="paragraph" w:styleId="Header">
    <w:name w:val="header"/>
    <w:basedOn w:val="Normal"/>
    <w:link w:val="HeaderChar"/>
    <w:uiPriority w:val="99"/>
    <w:semiHidden/>
    <w:unhideWhenUsed/>
    <w:rsid w:val="007F5439"/>
    <w:pPr>
      <w:tabs>
        <w:tab w:val="center" w:pos="4320"/>
        <w:tab w:val="right" w:pos="8640"/>
      </w:tabs>
    </w:pPr>
  </w:style>
  <w:style w:type="character" w:customStyle="1" w:styleId="HeaderChar">
    <w:name w:val="Header Char"/>
    <w:basedOn w:val="DefaultParagraphFont"/>
    <w:link w:val="Header"/>
    <w:uiPriority w:val="99"/>
    <w:semiHidden/>
    <w:rsid w:val="007F5439"/>
    <w:rPr>
      <w:sz w:val="24"/>
      <w:szCs w:val="24"/>
    </w:rPr>
  </w:style>
  <w:style w:type="character" w:customStyle="1" w:styleId="Heading1Char">
    <w:name w:val="Heading 1 Char"/>
    <w:basedOn w:val="DefaultParagraphFont"/>
    <w:link w:val="Heading1"/>
    <w:uiPriority w:val="9"/>
    <w:rsid w:val="008B04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B042A"/>
    <w:pPr>
      <w:spacing w:line="276" w:lineRule="auto"/>
      <w:outlineLvl w:val="9"/>
    </w:pPr>
  </w:style>
  <w:style w:type="character" w:customStyle="1" w:styleId="Heading2Char">
    <w:name w:val="Heading 2 Char"/>
    <w:basedOn w:val="DefaultParagraphFont"/>
    <w:link w:val="Heading2"/>
    <w:uiPriority w:val="9"/>
    <w:rsid w:val="00546EB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A176B"/>
    <w:rPr>
      <w:color w:val="800080" w:themeColor="followedHyperlink"/>
      <w:u w:val="single"/>
    </w:rPr>
  </w:style>
  <w:style w:type="paragraph" w:styleId="TOC1">
    <w:name w:val="toc 1"/>
    <w:basedOn w:val="Normal"/>
    <w:next w:val="Normal"/>
    <w:autoRedefine/>
    <w:uiPriority w:val="39"/>
    <w:unhideWhenUsed/>
    <w:rsid w:val="001A176B"/>
    <w:pPr>
      <w:spacing w:after="100"/>
    </w:pPr>
  </w:style>
  <w:style w:type="paragraph" w:styleId="TOC2">
    <w:name w:val="toc 2"/>
    <w:basedOn w:val="Normal"/>
    <w:next w:val="Normal"/>
    <w:autoRedefine/>
    <w:uiPriority w:val="39"/>
    <w:unhideWhenUsed/>
    <w:rsid w:val="001A176B"/>
    <w:pPr>
      <w:spacing w:after="100"/>
      <w:ind w:left="240"/>
    </w:pPr>
  </w:style>
  <w:style w:type="table" w:styleId="TableGrid">
    <w:name w:val="Table Grid"/>
    <w:basedOn w:val="TableNormal"/>
    <w:uiPriority w:val="59"/>
    <w:rsid w:val="00835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F0FF2"/>
    <w:rPr>
      <w:b/>
      <w:bCs/>
    </w:rPr>
  </w:style>
  <w:style w:type="character" w:customStyle="1" w:styleId="UnresolvedMention">
    <w:name w:val="Unresolved Mention"/>
    <w:basedOn w:val="DefaultParagraphFont"/>
    <w:uiPriority w:val="99"/>
    <w:semiHidden/>
    <w:unhideWhenUsed/>
    <w:rsid w:val="009C0C8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6156357">
      <w:bodyDiv w:val="1"/>
      <w:marLeft w:val="0"/>
      <w:marRight w:val="0"/>
      <w:marTop w:val="0"/>
      <w:marBottom w:val="0"/>
      <w:divBdr>
        <w:top w:val="none" w:sz="0" w:space="0" w:color="auto"/>
        <w:left w:val="none" w:sz="0" w:space="0" w:color="auto"/>
        <w:bottom w:val="none" w:sz="0" w:space="0" w:color="auto"/>
        <w:right w:val="none" w:sz="0" w:space="0" w:color="auto"/>
      </w:divBdr>
    </w:div>
    <w:div w:id="610279530">
      <w:bodyDiv w:val="1"/>
      <w:marLeft w:val="0"/>
      <w:marRight w:val="0"/>
      <w:marTop w:val="0"/>
      <w:marBottom w:val="0"/>
      <w:divBdr>
        <w:top w:val="none" w:sz="0" w:space="0" w:color="auto"/>
        <w:left w:val="none" w:sz="0" w:space="0" w:color="auto"/>
        <w:bottom w:val="none" w:sz="0" w:space="0" w:color="auto"/>
        <w:right w:val="none" w:sz="0" w:space="0" w:color="auto"/>
      </w:divBdr>
    </w:div>
    <w:div w:id="646712699">
      <w:bodyDiv w:val="1"/>
      <w:marLeft w:val="0"/>
      <w:marRight w:val="0"/>
      <w:marTop w:val="0"/>
      <w:marBottom w:val="0"/>
      <w:divBdr>
        <w:top w:val="none" w:sz="0" w:space="0" w:color="auto"/>
        <w:left w:val="none" w:sz="0" w:space="0" w:color="auto"/>
        <w:bottom w:val="none" w:sz="0" w:space="0" w:color="auto"/>
        <w:right w:val="none" w:sz="0" w:space="0" w:color="auto"/>
      </w:divBdr>
    </w:div>
    <w:div w:id="1393312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xapahawvillagekid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don@nccum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xapahawvillagekids@gmail.com" TargetMode="External"/><Relationship Id="rId4" Type="http://schemas.openxmlformats.org/officeDocument/2006/relationships/settings" Target="settings.xml"/><Relationship Id="rId9" Type="http://schemas.openxmlformats.org/officeDocument/2006/relationships/hyperlink" Target="%20http://ncchildcare.nc.gov/parents/pr_sn2_ov.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4F199-08C1-42B1-9981-984328A3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4948</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33086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saxapahawvillagekids</dc:creator>
  <cp:keywords/>
  <dc:description/>
  <cp:lastModifiedBy>Renee Cruz</cp:lastModifiedBy>
  <cp:revision>7</cp:revision>
  <cp:lastPrinted>2019-12-11T19:48:00Z</cp:lastPrinted>
  <dcterms:created xsi:type="dcterms:W3CDTF">2019-12-10T20:07:00Z</dcterms:created>
  <dcterms:modified xsi:type="dcterms:W3CDTF">2020-01-06T18:48:00Z</dcterms:modified>
</cp:coreProperties>
</file>